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34" w:rsidRDefault="004B0734" w:rsidP="004B0734">
      <w:pPr>
        <w:ind w:left="1080" w:hanging="720"/>
        <w:jc w:val="center"/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5070"/>
        <w:gridCol w:w="4614"/>
      </w:tblGrid>
      <w:tr w:rsidR="004B0734" w:rsidRPr="00DD3FB7" w:rsidTr="00E900B5">
        <w:tc>
          <w:tcPr>
            <w:tcW w:w="5070" w:type="dxa"/>
          </w:tcPr>
          <w:p w:rsidR="004B0734" w:rsidRPr="00DD3FB7" w:rsidRDefault="004B0734" w:rsidP="00E900B5">
            <w:pPr>
              <w:rPr>
                <w:sz w:val="20"/>
                <w:szCs w:val="20"/>
              </w:rPr>
            </w:pPr>
            <w:r w:rsidRPr="00DD3FB7">
              <w:rPr>
                <w:sz w:val="20"/>
                <w:szCs w:val="20"/>
              </w:rPr>
              <w:t xml:space="preserve">Рассмотрено: </w:t>
            </w:r>
          </w:p>
          <w:p w:rsidR="004B0734" w:rsidRPr="00DD3FB7" w:rsidRDefault="004B0734" w:rsidP="00E900B5">
            <w:pPr>
              <w:rPr>
                <w:sz w:val="20"/>
                <w:szCs w:val="20"/>
              </w:rPr>
            </w:pPr>
            <w:r w:rsidRPr="00DD3FB7">
              <w:rPr>
                <w:sz w:val="20"/>
                <w:szCs w:val="20"/>
              </w:rPr>
              <w:t xml:space="preserve">На заседании методического совета МБДОУ ДС «Улыбка» г. Волгодонска </w:t>
            </w:r>
          </w:p>
          <w:p w:rsidR="004B0734" w:rsidRPr="00DD3FB7" w:rsidRDefault="004B0734" w:rsidP="00E900B5">
            <w:pPr>
              <w:rPr>
                <w:sz w:val="20"/>
                <w:szCs w:val="20"/>
              </w:rPr>
            </w:pPr>
            <w:r w:rsidRPr="00DD3FB7">
              <w:rPr>
                <w:sz w:val="20"/>
                <w:szCs w:val="20"/>
              </w:rPr>
              <w:t>Протокол №</w:t>
            </w:r>
            <w:r w:rsidRPr="00DD3FB7">
              <w:rPr>
                <w:sz w:val="20"/>
                <w:szCs w:val="20"/>
                <w:u w:val="single"/>
              </w:rPr>
              <w:t xml:space="preserve"> 1 </w:t>
            </w:r>
            <w:r w:rsidRPr="00DD3FB7">
              <w:rPr>
                <w:sz w:val="20"/>
                <w:szCs w:val="20"/>
              </w:rPr>
              <w:t xml:space="preserve">от </w:t>
            </w:r>
            <w:r w:rsidRPr="00DD3FB7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6</w:t>
            </w:r>
            <w:r w:rsidRPr="00DD3FB7">
              <w:rPr>
                <w:sz w:val="20"/>
                <w:szCs w:val="20"/>
                <w:u w:val="single"/>
              </w:rPr>
              <w:t>.08.20</w:t>
            </w:r>
            <w:r>
              <w:rPr>
                <w:sz w:val="20"/>
                <w:szCs w:val="20"/>
                <w:u w:val="single"/>
              </w:rPr>
              <w:t>20</w:t>
            </w:r>
            <w:r w:rsidRPr="00DD3FB7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4614" w:type="dxa"/>
          </w:tcPr>
          <w:p w:rsidR="004B0734" w:rsidRPr="00DD3FB7" w:rsidRDefault="004B0734" w:rsidP="00E900B5">
            <w:pPr>
              <w:rPr>
                <w:sz w:val="20"/>
                <w:szCs w:val="20"/>
              </w:rPr>
            </w:pPr>
            <w:r w:rsidRPr="00DD3FB7">
              <w:rPr>
                <w:sz w:val="20"/>
                <w:szCs w:val="20"/>
              </w:rPr>
              <w:t xml:space="preserve">Приложения №1 к приказу </w:t>
            </w:r>
          </w:p>
          <w:p w:rsidR="004B0734" w:rsidRPr="00DD3FB7" w:rsidRDefault="004B0734" w:rsidP="00E900B5">
            <w:pPr>
              <w:rPr>
                <w:sz w:val="20"/>
                <w:szCs w:val="20"/>
              </w:rPr>
            </w:pPr>
            <w:r w:rsidRPr="00DD3FB7">
              <w:rPr>
                <w:sz w:val="20"/>
                <w:szCs w:val="20"/>
              </w:rPr>
              <w:t>МБДОУ ДС «Улыбка» г. Волгодонска</w:t>
            </w:r>
          </w:p>
          <w:p w:rsidR="004B0734" w:rsidRPr="00DD3FB7" w:rsidRDefault="004B0734" w:rsidP="00E900B5">
            <w:pPr>
              <w:rPr>
                <w:sz w:val="20"/>
                <w:szCs w:val="20"/>
              </w:rPr>
            </w:pPr>
            <w:r w:rsidRPr="00596D1A">
              <w:rPr>
                <w:sz w:val="20"/>
                <w:szCs w:val="20"/>
              </w:rPr>
              <w:t>№</w:t>
            </w:r>
            <w:r w:rsidRPr="00596D1A">
              <w:rPr>
                <w:sz w:val="20"/>
                <w:szCs w:val="20"/>
                <w:u w:val="single"/>
              </w:rPr>
              <w:t xml:space="preserve"> 200 </w:t>
            </w:r>
            <w:r w:rsidRPr="00596D1A">
              <w:rPr>
                <w:sz w:val="20"/>
                <w:szCs w:val="20"/>
              </w:rPr>
              <w:t xml:space="preserve">от </w:t>
            </w:r>
            <w:r w:rsidRPr="00596D1A">
              <w:rPr>
                <w:sz w:val="20"/>
                <w:szCs w:val="20"/>
                <w:u w:val="single"/>
              </w:rPr>
              <w:t>26.08.2020г.</w:t>
            </w:r>
          </w:p>
        </w:tc>
      </w:tr>
    </w:tbl>
    <w:p w:rsidR="004B0734" w:rsidRDefault="004B0734" w:rsidP="004B0734"/>
    <w:p w:rsidR="004B0734" w:rsidRPr="00E94CB8" w:rsidRDefault="004B0734" w:rsidP="004B0734"/>
    <w:p w:rsidR="004B0734" w:rsidRPr="00E94CB8" w:rsidRDefault="004B0734" w:rsidP="004B0734"/>
    <w:p w:rsidR="004B0734" w:rsidRPr="00E94CB8" w:rsidRDefault="004B0734" w:rsidP="004B0734"/>
    <w:p w:rsidR="004B0734" w:rsidRPr="00E94CB8" w:rsidRDefault="004B0734" w:rsidP="004B0734"/>
    <w:p w:rsidR="004B0734" w:rsidRPr="00E94CB8" w:rsidRDefault="004B0734" w:rsidP="004B0734"/>
    <w:p w:rsidR="004B0734" w:rsidRPr="00E94CB8" w:rsidRDefault="004B0734" w:rsidP="004B0734"/>
    <w:p w:rsidR="004B0734" w:rsidRPr="00E94CB8" w:rsidRDefault="004B0734" w:rsidP="004B0734"/>
    <w:p w:rsidR="004B0734" w:rsidRDefault="004B0734" w:rsidP="004B0734">
      <w:pPr>
        <w:jc w:val="center"/>
        <w:rPr>
          <w:b/>
          <w:sz w:val="44"/>
          <w:szCs w:val="44"/>
        </w:rPr>
      </w:pPr>
      <w:r>
        <w:tab/>
      </w:r>
      <w:proofErr w:type="gramStart"/>
      <w:r>
        <w:rPr>
          <w:b/>
          <w:sz w:val="44"/>
          <w:szCs w:val="44"/>
        </w:rPr>
        <w:t>Р</w:t>
      </w:r>
      <w:r w:rsidRPr="005304B9">
        <w:rPr>
          <w:b/>
          <w:sz w:val="44"/>
          <w:szCs w:val="44"/>
        </w:rPr>
        <w:t>абочая  программа</w:t>
      </w:r>
      <w:proofErr w:type="gramEnd"/>
      <w:r>
        <w:rPr>
          <w:b/>
          <w:sz w:val="44"/>
          <w:szCs w:val="44"/>
        </w:rPr>
        <w:t xml:space="preserve"> учителя - логопеда</w:t>
      </w:r>
    </w:p>
    <w:p w:rsidR="004B0734" w:rsidRPr="00D95762" w:rsidRDefault="004B0734" w:rsidP="004B073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старшей группы № 6</w:t>
      </w:r>
    </w:p>
    <w:p w:rsidR="004B0734" w:rsidRDefault="004B0734" w:rsidP="004B073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компенсирующей </w:t>
      </w:r>
      <w:proofErr w:type="gramStart"/>
      <w:r>
        <w:rPr>
          <w:b/>
          <w:sz w:val="44"/>
          <w:szCs w:val="44"/>
        </w:rPr>
        <w:t>направленности(</w:t>
      </w:r>
      <w:proofErr w:type="gramEnd"/>
      <w:r>
        <w:rPr>
          <w:b/>
          <w:sz w:val="44"/>
          <w:szCs w:val="44"/>
        </w:rPr>
        <w:t>5-6 лет)</w:t>
      </w:r>
    </w:p>
    <w:p w:rsidR="004B0734" w:rsidRDefault="004B0734" w:rsidP="004B073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детей с тяжелыми нарушением речи </w:t>
      </w:r>
    </w:p>
    <w:p w:rsidR="004B0734" w:rsidRDefault="004B0734" w:rsidP="004B073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2020-2021 учебный год</w:t>
      </w:r>
    </w:p>
    <w:p w:rsidR="004B0734" w:rsidRPr="00D6610B" w:rsidRDefault="004B0734" w:rsidP="004B07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</w:t>
      </w:r>
      <w:r w:rsidRPr="00D6610B">
        <w:rPr>
          <w:i/>
          <w:sz w:val="24"/>
          <w:szCs w:val="24"/>
        </w:rPr>
        <w:t>униципального бюджетного дошкольного образовательного учреждения детского сада «Улыбка» г.</w:t>
      </w:r>
      <w:r w:rsidRPr="00FA3714">
        <w:rPr>
          <w:i/>
          <w:sz w:val="24"/>
          <w:szCs w:val="24"/>
        </w:rPr>
        <w:t xml:space="preserve"> </w:t>
      </w:r>
      <w:r w:rsidRPr="00D6610B">
        <w:rPr>
          <w:i/>
          <w:sz w:val="24"/>
          <w:szCs w:val="24"/>
        </w:rPr>
        <w:t>Волгодонска</w:t>
      </w:r>
    </w:p>
    <w:p w:rsidR="004B0734" w:rsidRDefault="004B0734" w:rsidP="004B0734">
      <w:pPr>
        <w:tabs>
          <w:tab w:val="left" w:pos="2562"/>
        </w:tabs>
      </w:pPr>
    </w:p>
    <w:p w:rsidR="004B0734" w:rsidRPr="00E94CB8" w:rsidRDefault="004B0734" w:rsidP="004B0734"/>
    <w:p w:rsidR="004B0734" w:rsidRPr="00E94CB8" w:rsidRDefault="004B0734" w:rsidP="004B0734"/>
    <w:p w:rsidR="004B0734" w:rsidRPr="00E94CB8" w:rsidRDefault="004B0734" w:rsidP="004B0734"/>
    <w:p w:rsidR="004B0734" w:rsidRPr="00E94CB8" w:rsidRDefault="004B0734" w:rsidP="004B0734"/>
    <w:p w:rsidR="004B0734" w:rsidRPr="00E94CB8" w:rsidRDefault="004B0734" w:rsidP="004B0734"/>
    <w:p w:rsidR="004B0734" w:rsidRPr="00E94CB8" w:rsidRDefault="004B0734" w:rsidP="004B0734"/>
    <w:p w:rsidR="004B0734" w:rsidRPr="00E94CB8" w:rsidRDefault="004B0734" w:rsidP="004B0734"/>
    <w:p w:rsidR="004B0734" w:rsidRPr="00E94CB8" w:rsidRDefault="004B0734" w:rsidP="004B073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37"/>
      </w:tblGrid>
      <w:tr w:rsidR="004B0734" w:rsidTr="00E900B5">
        <w:tc>
          <w:tcPr>
            <w:tcW w:w="4815" w:type="dxa"/>
          </w:tcPr>
          <w:p w:rsidR="004B0734" w:rsidRDefault="004B0734" w:rsidP="00E900B5">
            <w:pPr>
              <w:jc w:val="right"/>
            </w:pPr>
          </w:p>
        </w:tc>
        <w:tc>
          <w:tcPr>
            <w:tcW w:w="4816" w:type="dxa"/>
          </w:tcPr>
          <w:p w:rsidR="004B0734" w:rsidRPr="00B11C85" w:rsidRDefault="004B0734" w:rsidP="00E9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 высшей</w:t>
            </w:r>
            <w:r w:rsidRPr="00B11C85">
              <w:rPr>
                <w:sz w:val="24"/>
                <w:szCs w:val="24"/>
              </w:rPr>
              <w:t xml:space="preserve"> квалификационной категории:</w:t>
            </w:r>
          </w:p>
          <w:p w:rsidR="004B0734" w:rsidRPr="00043933" w:rsidRDefault="004B0734" w:rsidP="00E900B5">
            <w:pPr>
              <w:jc w:val="center"/>
              <w:rPr>
                <w:sz w:val="28"/>
                <w:szCs w:val="28"/>
              </w:rPr>
            </w:pPr>
            <w:r w:rsidRPr="00B11C85">
              <w:rPr>
                <w:sz w:val="24"/>
                <w:szCs w:val="24"/>
              </w:rPr>
              <w:t>Садовская Ирина Олеговна</w:t>
            </w:r>
          </w:p>
        </w:tc>
      </w:tr>
    </w:tbl>
    <w:p w:rsidR="004B0734" w:rsidRDefault="004B0734" w:rsidP="004B0734">
      <w:pPr>
        <w:jc w:val="right"/>
      </w:pPr>
      <w:r>
        <w:tab/>
      </w:r>
    </w:p>
    <w:p w:rsidR="004B0734" w:rsidRDefault="004B0734" w:rsidP="004B0734">
      <w:pPr>
        <w:jc w:val="right"/>
      </w:pPr>
    </w:p>
    <w:p w:rsidR="004B0734" w:rsidRDefault="004B0734" w:rsidP="004B0734">
      <w:pPr>
        <w:rPr>
          <w:sz w:val="28"/>
          <w:szCs w:val="28"/>
        </w:rPr>
      </w:pPr>
    </w:p>
    <w:p w:rsidR="004B0734" w:rsidRPr="00E94CB8" w:rsidRDefault="004B0734" w:rsidP="004B0734">
      <w:pPr>
        <w:rPr>
          <w:sz w:val="28"/>
          <w:szCs w:val="28"/>
        </w:rPr>
      </w:pPr>
    </w:p>
    <w:p w:rsidR="004B0734" w:rsidRPr="00E94CB8" w:rsidRDefault="004B0734" w:rsidP="004B0734">
      <w:pPr>
        <w:rPr>
          <w:sz w:val="28"/>
          <w:szCs w:val="28"/>
        </w:rPr>
      </w:pPr>
    </w:p>
    <w:p w:rsidR="004B0734" w:rsidRPr="00E94CB8" w:rsidRDefault="004B0734" w:rsidP="004B0734">
      <w:pPr>
        <w:rPr>
          <w:sz w:val="28"/>
          <w:szCs w:val="28"/>
        </w:rPr>
      </w:pPr>
    </w:p>
    <w:p w:rsidR="004B0734" w:rsidRPr="00E94CB8" w:rsidRDefault="004B0734" w:rsidP="004B0734">
      <w:pPr>
        <w:rPr>
          <w:sz w:val="28"/>
          <w:szCs w:val="28"/>
        </w:rPr>
      </w:pPr>
    </w:p>
    <w:p w:rsidR="004B0734" w:rsidRPr="00E94CB8" w:rsidRDefault="004B0734" w:rsidP="004B0734">
      <w:pPr>
        <w:rPr>
          <w:sz w:val="28"/>
          <w:szCs w:val="28"/>
        </w:rPr>
      </w:pPr>
    </w:p>
    <w:p w:rsidR="004B0734" w:rsidRPr="00E94CB8" w:rsidRDefault="004B0734" w:rsidP="004B0734">
      <w:pPr>
        <w:rPr>
          <w:sz w:val="28"/>
          <w:szCs w:val="28"/>
        </w:rPr>
      </w:pPr>
    </w:p>
    <w:p w:rsidR="004B0734" w:rsidRPr="00E94CB8" w:rsidRDefault="004B0734" w:rsidP="004B0734">
      <w:pPr>
        <w:rPr>
          <w:sz w:val="28"/>
          <w:szCs w:val="28"/>
        </w:rPr>
      </w:pPr>
    </w:p>
    <w:p w:rsidR="004B0734" w:rsidRPr="00E94CB8" w:rsidRDefault="004B0734" w:rsidP="004B0734">
      <w:pPr>
        <w:rPr>
          <w:sz w:val="28"/>
          <w:szCs w:val="28"/>
        </w:rPr>
      </w:pPr>
    </w:p>
    <w:p w:rsidR="004B0734" w:rsidRPr="00E94CB8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p w:rsidR="004B0734" w:rsidRPr="00E94CB8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tabs>
          <w:tab w:val="left" w:pos="4236"/>
        </w:tabs>
        <w:rPr>
          <w:sz w:val="28"/>
          <w:szCs w:val="28"/>
        </w:rPr>
      </w:pPr>
      <w:r>
        <w:rPr>
          <w:sz w:val="28"/>
          <w:szCs w:val="28"/>
        </w:rPr>
        <w:tab/>
        <w:t>г.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Волгодонск, 2020</w:t>
      </w:r>
    </w:p>
    <w:tbl>
      <w:tblPr>
        <w:tblpPr w:leftFromText="180" w:rightFromText="180" w:vertAnchor="text" w:horzAnchor="margin" w:tblpY="-26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938"/>
        <w:gridCol w:w="1007"/>
      </w:tblGrid>
      <w:tr w:rsidR="004B0734" w:rsidRPr="00784C54" w:rsidTr="00E900B5">
        <w:trPr>
          <w:trHeight w:val="275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007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4B0734" w:rsidRPr="00784C54" w:rsidTr="00E900B5">
        <w:trPr>
          <w:trHeight w:val="264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>I.ЦЕЛЕВОЙ РАЗДЕЛ</w:t>
            </w:r>
          </w:p>
        </w:tc>
        <w:tc>
          <w:tcPr>
            <w:tcW w:w="1007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4B0734" w:rsidRPr="00784C54" w:rsidTr="00E900B5">
        <w:trPr>
          <w:trHeight w:val="1093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1.1. </w:t>
            </w: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 xml:space="preserve">Пояснительная записка: </w:t>
            </w:r>
          </w:p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84C54">
              <w:rPr>
                <w:rFonts w:eastAsia="Calibri"/>
                <w:sz w:val="24"/>
                <w:szCs w:val="24"/>
              </w:rPr>
              <w:t>- Цели и задачи реализации Программы;</w:t>
            </w:r>
          </w:p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84C54">
              <w:rPr>
                <w:rFonts w:eastAsia="Calibri"/>
                <w:sz w:val="24"/>
                <w:szCs w:val="24"/>
              </w:rPr>
              <w:t xml:space="preserve">- Принципы и подходы в организации образовательного процесса; </w:t>
            </w:r>
          </w:p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84C54">
              <w:rPr>
                <w:rFonts w:eastAsia="Calibri"/>
                <w:sz w:val="24"/>
                <w:szCs w:val="24"/>
              </w:rPr>
              <w:t>-Условия эффективности взаимодействия всех специалистов в МБДОУ ДС «Улыбка» г.Волгодонска в преодолении речевых нарушений у дошкольников;</w:t>
            </w:r>
          </w:p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4"/>
                <w:szCs w:val="24"/>
              </w:rPr>
              <w:t>- Возрастные и индивидуальные особенности детей с ОНР</w:t>
            </w:r>
          </w:p>
        </w:tc>
        <w:tc>
          <w:tcPr>
            <w:tcW w:w="1007" w:type="dxa"/>
          </w:tcPr>
          <w:p w:rsidR="004B0734" w:rsidRPr="004B0734" w:rsidRDefault="004B0734" w:rsidP="004B073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B0734">
              <w:rPr>
                <w:rFonts w:eastAsia="Calibri"/>
                <w:b/>
                <w:color w:val="000000"/>
                <w:sz w:val="26"/>
                <w:szCs w:val="26"/>
              </w:rPr>
              <w:t>3</w:t>
            </w:r>
          </w:p>
          <w:p w:rsidR="004B0734" w:rsidRPr="00D630FF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4</w:t>
            </w:r>
          </w:p>
          <w:p w:rsidR="004B0734" w:rsidRPr="00D630FF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4</w:t>
            </w:r>
          </w:p>
          <w:p w:rsidR="004B0734" w:rsidRPr="00D630FF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6</w:t>
            </w:r>
          </w:p>
          <w:p w:rsidR="004B0734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:rsidR="000B1C9C" w:rsidRDefault="000B1C9C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</w:p>
          <w:p w:rsidR="004B0734" w:rsidRPr="00784C54" w:rsidRDefault="004B0734" w:rsidP="000B1C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4B0734" w:rsidRPr="00784C54" w:rsidTr="00E900B5">
        <w:trPr>
          <w:trHeight w:val="288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1.2. </w:t>
            </w: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 xml:space="preserve">Планируемые результаты освоения Программы детьми с ОНР </w:t>
            </w:r>
          </w:p>
        </w:tc>
        <w:tc>
          <w:tcPr>
            <w:tcW w:w="1007" w:type="dxa"/>
          </w:tcPr>
          <w:p w:rsidR="004B0734" w:rsidRPr="00DF7BE4" w:rsidRDefault="000B1C9C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9</w:t>
            </w:r>
          </w:p>
        </w:tc>
      </w:tr>
      <w:tr w:rsidR="004B0734" w:rsidRPr="00784C54" w:rsidTr="00E900B5">
        <w:trPr>
          <w:trHeight w:val="125"/>
        </w:trPr>
        <w:tc>
          <w:tcPr>
            <w:tcW w:w="9904" w:type="dxa"/>
            <w:gridSpan w:val="3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sz w:val="26"/>
                <w:szCs w:val="26"/>
              </w:rPr>
              <w:t>II. СОДЕРЖАТЕЛЬНЫЙ РАЗДЕЛ</w:t>
            </w:r>
          </w:p>
        </w:tc>
      </w:tr>
      <w:tr w:rsidR="004B0734" w:rsidRPr="00784C54" w:rsidTr="00E900B5">
        <w:trPr>
          <w:trHeight w:val="288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2.1. </w:t>
            </w: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Планирование НОД на 2020</w:t>
            </w:r>
            <w:r w:rsidRPr="00784C54">
              <w:rPr>
                <w:rFonts w:eastAsia="Times New Roman"/>
                <w:sz w:val="26"/>
                <w:szCs w:val="26"/>
              </w:rPr>
              <w:t>-20</w:t>
            </w:r>
            <w:r>
              <w:rPr>
                <w:rFonts w:eastAsia="Times New Roman"/>
                <w:sz w:val="26"/>
                <w:szCs w:val="26"/>
              </w:rPr>
              <w:t>21</w:t>
            </w:r>
            <w:r w:rsidRPr="00784C54">
              <w:rPr>
                <w:rFonts w:eastAsia="Times New Roman"/>
                <w:sz w:val="26"/>
                <w:szCs w:val="26"/>
              </w:rPr>
              <w:t xml:space="preserve"> учебный год</w:t>
            </w:r>
            <w:r w:rsidRPr="00784C54">
              <w:rPr>
                <w:rFonts w:eastAsia="Calibri"/>
                <w:sz w:val="26"/>
                <w:szCs w:val="26"/>
              </w:rPr>
              <w:t xml:space="preserve"> в старшей группе компенсирующей направленности для детей с тяжелыми нарушениями речи</w:t>
            </w:r>
          </w:p>
        </w:tc>
        <w:tc>
          <w:tcPr>
            <w:tcW w:w="1007" w:type="dxa"/>
          </w:tcPr>
          <w:p w:rsidR="004B0734" w:rsidRPr="000B1C9C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894E12">
              <w:rPr>
                <w:rFonts w:eastAsia="Calibri"/>
                <w:b/>
                <w:color w:val="000000"/>
                <w:sz w:val="26"/>
                <w:szCs w:val="26"/>
              </w:rPr>
              <w:t>1</w:t>
            </w:r>
            <w:r w:rsidR="000B1C9C">
              <w:rPr>
                <w:rFonts w:eastAsia="Calibri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4B0734" w:rsidRPr="00784C54" w:rsidTr="00E900B5">
        <w:trPr>
          <w:trHeight w:val="288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 xml:space="preserve">Планирование </w:t>
            </w:r>
            <w:r w:rsidRPr="00784C54">
              <w:rPr>
                <w:rFonts w:eastAsia="Times New Roman"/>
                <w:sz w:val="26"/>
                <w:szCs w:val="26"/>
              </w:rPr>
              <w:t xml:space="preserve">коррекционно-развивающей работы по пяти образовательным </w:t>
            </w:r>
            <w:proofErr w:type="gramStart"/>
            <w:r w:rsidRPr="00784C54">
              <w:rPr>
                <w:rFonts w:eastAsia="Times New Roman"/>
                <w:sz w:val="26"/>
                <w:szCs w:val="26"/>
              </w:rPr>
              <w:t xml:space="preserve">областям </w:t>
            </w:r>
            <w:r w:rsidRPr="00784C54">
              <w:rPr>
                <w:rFonts w:eastAsia="Calibri"/>
                <w:sz w:val="26"/>
                <w:szCs w:val="26"/>
              </w:rPr>
              <w:t xml:space="preserve"> в</w:t>
            </w:r>
            <w:proofErr w:type="gramEnd"/>
            <w:r w:rsidRPr="00784C54">
              <w:rPr>
                <w:rFonts w:eastAsia="Calibri"/>
                <w:sz w:val="26"/>
                <w:szCs w:val="26"/>
              </w:rPr>
              <w:t xml:space="preserve"> старшей группе компенсирующей направленности для детей с тяжелыми нарушениями речи</w:t>
            </w:r>
          </w:p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84C54">
              <w:rPr>
                <w:rFonts w:eastAsia="Calibri"/>
                <w:sz w:val="24"/>
                <w:szCs w:val="24"/>
              </w:rPr>
              <w:t>-</w:t>
            </w:r>
            <w:r w:rsidRPr="00784C54">
              <w:rPr>
                <w:sz w:val="24"/>
                <w:szCs w:val="24"/>
              </w:rPr>
              <w:t xml:space="preserve"> </w:t>
            </w:r>
            <w:r w:rsidRPr="00784C54">
              <w:rPr>
                <w:rFonts w:eastAsia="Calibri"/>
                <w:sz w:val="24"/>
                <w:szCs w:val="24"/>
              </w:rPr>
              <w:t>преемственность в планировании занятий логопеда и воспитателя</w:t>
            </w:r>
          </w:p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784C54">
              <w:rPr>
                <w:rFonts w:eastAsia="Times New Roman"/>
                <w:sz w:val="24"/>
                <w:szCs w:val="24"/>
              </w:rPr>
              <w:t xml:space="preserve">- </w:t>
            </w:r>
            <w:proofErr w:type="gramStart"/>
            <w:r w:rsidRPr="00784C54">
              <w:rPr>
                <w:rFonts w:eastAsia="Times New Roman"/>
                <w:sz w:val="24"/>
                <w:szCs w:val="24"/>
              </w:rPr>
              <w:t>взаимодействие специалистов</w:t>
            </w:r>
            <w:proofErr w:type="gramEnd"/>
            <w:r w:rsidRPr="00784C54">
              <w:rPr>
                <w:rFonts w:eastAsia="Times New Roman"/>
                <w:sz w:val="24"/>
                <w:szCs w:val="24"/>
              </w:rPr>
              <w:t xml:space="preserve"> работающих с воспитанниками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84C54">
              <w:rPr>
                <w:rFonts w:eastAsia="Times New Roman"/>
                <w:sz w:val="24"/>
                <w:szCs w:val="24"/>
              </w:rPr>
              <w:t>группы компенсирующей направленности для детей с тяжелыми нарушениями речи</w:t>
            </w:r>
          </w:p>
        </w:tc>
        <w:tc>
          <w:tcPr>
            <w:tcW w:w="1007" w:type="dxa"/>
          </w:tcPr>
          <w:p w:rsidR="004B0734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4B0734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4B0734" w:rsidRPr="000B1C9C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630FF">
              <w:rPr>
                <w:rFonts w:eastAsia="Calibri"/>
                <w:b/>
                <w:color w:val="000000"/>
                <w:sz w:val="26"/>
                <w:szCs w:val="26"/>
              </w:rPr>
              <w:t>1</w:t>
            </w:r>
            <w:r w:rsidR="000B1C9C">
              <w:rPr>
                <w:rFonts w:eastAsia="Calibri"/>
                <w:b/>
                <w:color w:val="000000"/>
                <w:sz w:val="26"/>
                <w:szCs w:val="26"/>
              </w:rPr>
              <w:t>6</w:t>
            </w:r>
          </w:p>
          <w:p w:rsidR="004B0734" w:rsidRPr="00A57716" w:rsidRDefault="000B1C9C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19</w:t>
            </w:r>
          </w:p>
          <w:p w:rsidR="004B0734" w:rsidRPr="000B1C9C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630FF">
              <w:rPr>
                <w:rFonts w:eastAsia="Calibri"/>
                <w:b/>
                <w:color w:val="000000"/>
                <w:sz w:val="26"/>
                <w:szCs w:val="26"/>
              </w:rPr>
              <w:t>2</w:t>
            </w:r>
            <w:r w:rsidR="000B1C9C">
              <w:rPr>
                <w:rFonts w:eastAsia="Calibri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4B0734" w:rsidRPr="00784C54" w:rsidTr="00E900B5">
        <w:trPr>
          <w:trHeight w:val="130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2.3. </w:t>
            </w: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 xml:space="preserve">Планирование взаимодействия с семьями воспитанников </w:t>
            </w:r>
          </w:p>
        </w:tc>
        <w:tc>
          <w:tcPr>
            <w:tcW w:w="1007" w:type="dxa"/>
          </w:tcPr>
          <w:p w:rsidR="004B0734" w:rsidRPr="000B1C9C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630FF">
              <w:rPr>
                <w:rFonts w:eastAsia="Calibri"/>
                <w:b/>
                <w:color w:val="000000"/>
                <w:sz w:val="26"/>
                <w:szCs w:val="26"/>
              </w:rPr>
              <w:t>2</w:t>
            </w:r>
            <w:r w:rsidR="000B1C9C">
              <w:rPr>
                <w:rFonts w:eastAsia="Calibri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4B0734" w:rsidRPr="00784C54" w:rsidTr="00E900B5">
        <w:trPr>
          <w:trHeight w:val="449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2.4. </w:t>
            </w: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 xml:space="preserve">Направления, выбранные участниками образовательных отношений из числа парциальных и иных программ и /или созданных ими самостоятельно </w:t>
            </w:r>
          </w:p>
        </w:tc>
        <w:tc>
          <w:tcPr>
            <w:tcW w:w="1007" w:type="dxa"/>
          </w:tcPr>
          <w:p w:rsidR="004B0734" w:rsidRPr="000B1C9C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630FF">
              <w:rPr>
                <w:rFonts w:eastAsia="Calibri"/>
                <w:b/>
                <w:color w:val="000000"/>
                <w:sz w:val="26"/>
                <w:szCs w:val="26"/>
              </w:rPr>
              <w:t>2</w:t>
            </w:r>
            <w:r w:rsidR="000B1C9C">
              <w:rPr>
                <w:rFonts w:eastAsia="Calibri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4B0734" w:rsidRPr="00784C54" w:rsidTr="00E900B5">
        <w:trPr>
          <w:trHeight w:val="450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2.5. </w:t>
            </w: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 xml:space="preserve">Особенности организации образовательного процесса в группе (климатические, демографические, национально-культурные и другие) </w:t>
            </w:r>
          </w:p>
        </w:tc>
        <w:tc>
          <w:tcPr>
            <w:tcW w:w="1007" w:type="dxa"/>
          </w:tcPr>
          <w:p w:rsidR="004B0734" w:rsidRPr="000B1C9C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</w:t>
            </w:r>
            <w:r w:rsidR="000B1C9C">
              <w:rPr>
                <w:rFonts w:eastAsia="Calibri"/>
                <w:b/>
                <w:color w:val="000000"/>
                <w:sz w:val="26"/>
                <w:szCs w:val="26"/>
              </w:rPr>
              <w:t>7</w:t>
            </w:r>
          </w:p>
        </w:tc>
      </w:tr>
      <w:tr w:rsidR="004B0734" w:rsidRPr="00784C54" w:rsidTr="00E900B5">
        <w:trPr>
          <w:trHeight w:val="125"/>
        </w:trPr>
        <w:tc>
          <w:tcPr>
            <w:tcW w:w="9904" w:type="dxa"/>
            <w:gridSpan w:val="3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sz w:val="26"/>
                <w:szCs w:val="26"/>
              </w:rPr>
              <w:t>III. ОРГАНИЗАЦИОННЫЙ РАЗДЕЛ</w:t>
            </w:r>
          </w:p>
        </w:tc>
      </w:tr>
      <w:tr w:rsidR="004B0734" w:rsidRPr="00784C54" w:rsidTr="00E900B5">
        <w:trPr>
          <w:trHeight w:val="288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3.1. </w:t>
            </w: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 xml:space="preserve">Перечень методических пособий, обеспечивающих реализацию образовательной </w:t>
            </w:r>
            <w:proofErr w:type="gramStart"/>
            <w:r w:rsidRPr="00784C54">
              <w:rPr>
                <w:rFonts w:eastAsia="Calibri"/>
                <w:sz w:val="26"/>
                <w:szCs w:val="26"/>
              </w:rPr>
              <w:t>деятельности  в</w:t>
            </w:r>
            <w:proofErr w:type="gramEnd"/>
            <w:r w:rsidRPr="00784C54">
              <w:rPr>
                <w:rFonts w:eastAsia="Calibri"/>
                <w:sz w:val="26"/>
                <w:szCs w:val="26"/>
              </w:rPr>
              <w:t xml:space="preserve"> старшей группе компенсирующей направленности для детей с тяжелыми нарушениями речи</w:t>
            </w:r>
          </w:p>
        </w:tc>
        <w:tc>
          <w:tcPr>
            <w:tcW w:w="1007" w:type="dxa"/>
          </w:tcPr>
          <w:p w:rsidR="004B0734" w:rsidRPr="000B1C9C" w:rsidRDefault="004B0734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3</w:t>
            </w:r>
            <w:r w:rsidR="000B1C9C">
              <w:rPr>
                <w:rFonts w:eastAsia="Calibri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4B0734" w:rsidRPr="00784C54" w:rsidTr="00E900B5">
        <w:trPr>
          <w:trHeight w:val="130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3.2. </w:t>
            </w: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 xml:space="preserve">Режим дня </w:t>
            </w:r>
            <w:proofErr w:type="gramStart"/>
            <w:r w:rsidRPr="00784C54">
              <w:rPr>
                <w:rFonts w:eastAsia="Calibri"/>
                <w:sz w:val="26"/>
                <w:szCs w:val="26"/>
              </w:rPr>
              <w:t>воспитанников  в</w:t>
            </w:r>
            <w:proofErr w:type="gramEnd"/>
            <w:r w:rsidRPr="00784C54">
              <w:rPr>
                <w:rFonts w:eastAsia="Calibri"/>
                <w:sz w:val="26"/>
                <w:szCs w:val="26"/>
              </w:rPr>
              <w:t xml:space="preserve"> старшей группе компенсирующей направленности для детей с тяжелыми нарушениями речи</w:t>
            </w:r>
          </w:p>
        </w:tc>
        <w:tc>
          <w:tcPr>
            <w:tcW w:w="1007" w:type="dxa"/>
          </w:tcPr>
          <w:p w:rsidR="004B0734" w:rsidRPr="000B1C9C" w:rsidRDefault="000B1C9C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34</w:t>
            </w:r>
          </w:p>
        </w:tc>
      </w:tr>
      <w:tr w:rsidR="004B0734" w:rsidRPr="00784C54" w:rsidTr="00E900B5">
        <w:trPr>
          <w:trHeight w:val="130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3.3. </w:t>
            </w:r>
          </w:p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 xml:space="preserve">Организация развивающей предметно - пространственной </w:t>
            </w:r>
            <w:proofErr w:type="gramStart"/>
            <w:r w:rsidRPr="00784C54">
              <w:rPr>
                <w:rFonts w:eastAsia="Calibri"/>
                <w:sz w:val="26"/>
                <w:szCs w:val="26"/>
              </w:rPr>
              <w:t>среды  в</w:t>
            </w:r>
            <w:proofErr w:type="gramEnd"/>
            <w:r w:rsidRPr="00784C54">
              <w:rPr>
                <w:rFonts w:eastAsia="Calibri"/>
                <w:sz w:val="26"/>
                <w:szCs w:val="26"/>
              </w:rPr>
              <w:t xml:space="preserve"> старшей группе компенсирующей направленности для детей с тяжелыми нарушениями речи</w:t>
            </w:r>
          </w:p>
        </w:tc>
        <w:tc>
          <w:tcPr>
            <w:tcW w:w="1007" w:type="dxa"/>
          </w:tcPr>
          <w:p w:rsidR="004B0734" w:rsidRPr="00EA598D" w:rsidRDefault="000B1C9C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35</w:t>
            </w:r>
          </w:p>
        </w:tc>
      </w:tr>
      <w:tr w:rsidR="004B0734" w:rsidRPr="00784C54" w:rsidTr="00E900B5">
        <w:trPr>
          <w:trHeight w:val="130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>3.4</w:t>
            </w:r>
          </w:p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B61AEB">
              <w:rPr>
                <w:sz w:val="26"/>
                <w:szCs w:val="26"/>
              </w:rPr>
              <w:t>Традиционные события, праздники, мероприятия в старшей группе компенсирующей направленности</w:t>
            </w:r>
          </w:p>
        </w:tc>
        <w:tc>
          <w:tcPr>
            <w:tcW w:w="1007" w:type="dxa"/>
          </w:tcPr>
          <w:p w:rsidR="004B0734" w:rsidRPr="00EA598D" w:rsidRDefault="000B1C9C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38</w:t>
            </w:r>
          </w:p>
        </w:tc>
      </w:tr>
      <w:tr w:rsidR="004B0734" w:rsidRPr="00784C54" w:rsidTr="00E900B5">
        <w:trPr>
          <w:trHeight w:val="130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784C54">
              <w:rPr>
                <w:rFonts w:eastAsia="Calibri"/>
                <w:b/>
                <w:bCs/>
                <w:color w:val="000000"/>
                <w:sz w:val="26"/>
                <w:szCs w:val="26"/>
              </w:rPr>
              <w:t>3.5</w:t>
            </w: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>Комплексно - тематическое планирование непосредственной образовательной деятельности</w:t>
            </w:r>
          </w:p>
        </w:tc>
        <w:tc>
          <w:tcPr>
            <w:tcW w:w="1007" w:type="dxa"/>
          </w:tcPr>
          <w:p w:rsidR="004B0734" w:rsidRPr="000B1C9C" w:rsidRDefault="000B1C9C" w:rsidP="00E90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39</w:t>
            </w:r>
          </w:p>
        </w:tc>
      </w:tr>
      <w:tr w:rsidR="004B0734" w:rsidRPr="00784C54" w:rsidTr="00E900B5">
        <w:trPr>
          <w:trHeight w:val="435"/>
        </w:trPr>
        <w:tc>
          <w:tcPr>
            <w:tcW w:w="959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</w:tcPr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>Приложения</w:t>
            </w:r>
          </w:p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>-</w:t>
            </w:r>
            <w:r w:rsidRPr="00784C54">
              <w:rPr>
                <w:sz w:val="26"/>
                <w:szCs w:val="26"/>
              </w:rPr>
              <w:t xml:space="preserve"> </w:t>
            </w:r>
            <w:r w:rsidRPr="00784C54">
              <w:rPr>
                <w:rFonts w:eastAsia="Calibri"/>
                <w:sz w:val="26"/>
                <w:szCs w:val="26"/>
              </w:rPr>
              <w:t>Перспективно-тематический план логопедической работы в старшей группе компенсирующей направленности с общим недоразвитием речи</w:t>
            </w:r>
          </w:p>
          <w:p w:rsidR="004B0734" w:rsidRPr="00784C54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84C54">
              <w:rPr>
                <w:rFonts w:eastAsia="Calibri"/>
                <w:sz w:val="26"/>
                <w:szCs w:val="26"/>
              </w:rPr>
              <w:t>-</w:t>
            </w:r>
            <w:r w:rsidRPr="00784C54">
              <w:rPr>
                <w:sz w:val="26"/>
                <w:szCs w:val="26"/>
              </w:rPr>
              <w:t xml:space="preserve"> </w:t>
            </w:r>
            <w:r w:rsidRPr="00784C54">
              <w:rPr>
                <w:rFonts w:eastAsia="Calibri"/>
                <w:sz w:val="26"/>
                <w:szCs w:val="26"/>
              </w:rPr>
              <w:t>Планирование взаимодействия с семьями воспитанников</w:t>
            </w:r>
          </w:p>
        </w:tc>
        <w:tc>
          <w:tcPr>
            <w:tcW w:w="1007" w:type="dxa"/>
          </w:tcPr>
          <w:p w:rsidR="004B0734" w:rsidRPr="002D6E18" w:rsidRDefault="000B1C9C" w:rsidP="00E900B5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</w:rPr>
              <w:t>41</w:t>
            </w:r>
          </w:p>
          <w:p w:rsidR="004B0734" w:rsidRDefault="004B0734" w:rsidP="00E900B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4B0734" w:rsidRDefault="004B0734" w:rsidP="00E900B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4B0734" w:rsidRDefault="004B0734" w:rsidP="00E900B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4B0734" w:rsidRPr="002D6E18" w:rsidRDefault="000B1C9C" w:rsidP="00E900B5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</w:rPr>
              <w:t>52</w:t>
            </w:r>
          </w:p>
        </w:tc>
      </w:tr>
    </w:tbl>
    <w:p w:rsidR="004B0734" w:rsidRPr="00E94CB8" w:rsidRDefault="004B0734" w:rsidP="004B0734">
      <w:pPr>
        <w:rPr>
          <w:sz w:val="28"/>
          <w:szCs w:val="28"/>
        </w:rPr>
        <w:sectPr w:rsidR="004B0734" w:rsidRPr="00E94CB8" w:rsidSect="004B0734"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1247" w:right="1247" w:bottom="1247" w:left="1247" w:header="0" w:footer="6" w:gutter="0"/>
          <w:cols w:space="720"/>
          <w:noEndnote/>
          <w:titlePg/>
          <w:docGrid w:linePitch="360"/>
        </w:sectPr>
      </w:pPr>
    </w:p>
    <w:p w:rsidR="004B0734" w:rsidRDefault="004B0734" w:rsidP="004B0734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I.ЦЕЛЕВОЙ РАЗДЕЛ</w:t>
      </w:r>
    </w:p>
    <w:p w:rsidR="004B0734" w:rsidRDefault="004B0734" w:rsidP="004B073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  <w:proofErr w:type="gramStart"/>
      <w:r>
        <w:rPr>
          <w:rFonts w:eastAsia="Times New Roman"/>
          <w:b/>
          <w:bCs/>
          <w:sz w:val="28"/>
          <w:szCs w:val="28"/>
        </w:rPr>
        <w:t>1.Пояснительная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записка:</w:t>
      </w:r>
    </w:p>
    <w:p w:rsidR="004B0734" w:rsidRPr="008909F9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8909F9">
        <w:rPr>
          <w:rFonts w:eastAsia="Calibri"/>
          <w:color w:val="000000"/>
          <w:sz w:val="28"/>
          <w:szCs w:val="28"/>
        </w:rPr>
        <w:t xml:space="preserve">Рабочая программа </w:t>
      </w:r>
      <w:r>
        <w:rPr>
          <w:rFonts w:eastAsia="Calibri"/>
          <w:color w:val="000000"/>
          <w:sz w:val="28"/>
          <w:szCs w:val="28"/>
        </w:rPr>
        <w:t xml:space="preserve">учителя – логопеда старшей группы №6 </w:t>
      </w:r>
      <w:r w:rsidRPr="00AF09C8">
        <w:rPr>
          <w:rFonts w:eastAsia="Calibri"/>
          <w:color w:val="000000"/>
          <w:sz w:val="28"/>
          <w:szCs w:val="28"/>
        </w:rPr>
        <w:t>компенсирующей направленности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AF09C8">
        <w:rPr>
          <w:rFonts w:eastAsia="Calibri"/>
          <w:color w:val="000000"/>
          <w:sz w:val="28"/>
          <w:szCs w:val="28"/>
        </w:rPr>
        <w:t>(5-6 лет)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AF09C8">
        <w:rPr>
          <w:rFonts w:eastAsia="Calibri"/>
          <w:color w:val="000000"/>
          <w:sz w:val="28"/>
          <w:szCs w:val="28"/>
        </w:rPr>
        <w:t xml:space="preserve">для детей с </w:t>
      </w:r>
      <w:r>
        <w:rPr>
          <w:rFonts w:eastAsia="Calibri"/>
          <w:color w:val="000000"/>
          <w:sz w:val="28"/>
          <w:szCs w:val="28"/>
        </w:rPr>
        <w:t xml:space="preserve">тяжелыми </w:t>
      </w:r>
      <w:r w:rsidRPr="00AF09C8">
        <w:rPr>
          <w:rFonts w:eastAsia="Calibri"/>
          <w:color w:val="000000"/>
          <w:sz w:val="28"/>
          <w:szCs w:val="28"/>
        </w:rPr>
        <w:t xml:space="preserve">нарушением речи </w:t>
      </w:r>
      <w:r>
        <w:rPr>
          <w:rFonts w:eastAsia="Calibri"/>
          <w:color w:val="000000"/>
          <w:sz w:val="28"/>
          <w:szCs w:val="28"/>
        </w:rPr>
        <w:t xml:space="preserve"> на 2020-2021 </w:t>
      </w:r>
      <w:r w:rsidRPr="00AF09C8">
        <w:rPr>
          <w:rFonts w:eastAsia="Calibri"/>
          <w:color w:val="000000"/>
          <w:sz w:val="28"/>
          <w:szCs w:val="28"/>
        </w:rPr>
        <w:t xml:space="preserve"> учебный год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AF09C8">
        <w:rPr>
          <w:rFonts w:eastAsia="Calibri"/>
          <w:color w:val="000000"/>
          <w:sz w:val="28"/>
          <w:szCs w:val="28"/>
        </w:rPr>
        <w:t xml:space="preserve">муниципального бюджетного дошкольного образовательного учреждения детского сада «Улыбка» г.Волгодонска </w:t>
      </w:r>
      <w:r w:rsidRPr="008909F9">
        <w:rPr>
          <w:rFonts w:eastAsia="Calibri"/>
          <w:color w:val="000000"/>
          <w:sz w:val="28"/>
          <w:szCs w:val="28"/>
        </w:rPr>
        <w:t>(далее -Пр</w:t>
      </w:r>
      <w:r>
        <w:rPr>
          <w:rFonts w:eastAsia="Calibri"/>
          <w:color w:val="000000"/>
          <w:sz w:val="28"/>
          <w:szCs w:val="28"/>
        </w:rPr>
        <w:t>ограмма) разработана на основе Адаптированной образовательной программы</w:t>
      </w:r>
      <w:r w:rsidRPr="00AF09C8">
        <w:rPr>
          <w:rFonts w:eastAsia="Calibri"/>
          <w:color w:val="000000"/>
          <w:sz w:val="28"/>
          <w:szCs w:val="28"/>
        </w:rPr>
        <w:t xml:space="preserve"> дошкольного образования муниципального  бюджетного  дошкольного  образовательного учреждения  детского  сада  «Улыбка» г.Волгодонска</w:t>
      </w:r>
      <w:r>
        <w:rPr>
          <w:rFonts w:eastAsia="Calibri"/>
          <w:color w:val="000000"/>
          <w:sz w:val="28"/>
          <w:szCs w:val="28"/>
        </w:rPr>
        <w:t xml:space="preserve"> и в соответствии с нормативно-правовыми документами:</w:t>
      </w:r>
    </w:p>
    <w:p w:rsidR="004B0734" w:rsidRPr="00BA3A7D" w:rsidRDefault="004B0734" w:rsidP="004B0734">
      <w:pPr>
        <w:tabs>
          <w:tab w:val="left" w:pos="3385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3A7D">
        <w:rPr>
          <w:rFonts w:eastAsiaTheme="minorHAnsi"/>
          <w:sz w:val="28"/>
          <w:szCs w:val="28"/>
          <w:lang w:eastAsia="en-US"/>
        </w:rPr>
        <w:t xml:space="preserve">1. Федерального закона от 29.12.2012 г. № 273-ФЗ «Об образовании в Российской Федерации»; </w:t>
      </w:r>
    </w:p>
    <w:p w:rsidR="004B0734" w:rsidRPr="00BA3A7D" w:rsidRDefault="004B0734" w:rsidP="004B0734">
      <w:pPr>
        <w:tabs>
          <w:tab w:val="left" w:pos="3385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3A7D">
        <w:rPr>
          <w:rFonts w:eastAsiaTheme="minorHAnsi"/>
          <w:sz w:val="28"/>
          <w:szCs w:val="28"/>
          <w:lang w:eastAsia="en-US"/>
        </w:rPr>
        <w:t xml:space="preserve">2. Федерального государственного образовательного стандарта дошкольного образования, утверждённого приказом Министерство образования и науки Российской Федерации от 17 октября 2013г. N 1155 «Об утверждении Федерального государственного образовательного стандарта Дошкольного образования»; </w:t>
      </w:r>
    </w:p>
    <w:p w:rsidR="004B0734" w:rsidRPr="00BA3A7D" w:rsidRDefault="004B0734" w:rsidP="004B0734">
      <w:pPr>
        <w:tabs>
          <w:tab w:val="left" w:pos="3385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3A7D">
        <w:rPr>
          <w:rFonts w:eastAsiaTheme="minorHAnsi"/>
          <w:sz w:val="28"/>
          <w:szCs w:val="28"/>
          <w:lang w:eastAsia="en-US"/>
        </w:rPr>
        <w:t xml:space="preserve">3. Комплексной образовательной программой дошкольного образования для детей с тяжелыми нарушениями речи (общим недоразвитием речи) с 3 до 7 лет автора Н.В. </w:t>
      </w:r>
      <w:proofErr w:type="spellStart"/>
      <w:r w:rsidRPr="00BA3A7D">
        <w:rPr>
          <w:rFonts w:eastAsiaTheme="minorHAnsi"/>
          <w:sz w:val="28"/>
          <w:szCs w:val="28"/>
          <w:lang w:eastAsia="en-US"/>
        </w:rPr>
        <w:t>Нищевой</w:t>
      </w:r>
      <w:proofErr w:type="spellEnd"/>
      <w:r w:rsidRPr="00BA3A7D">
        <w:rPr>
          <w:rFonts w:eastAsiaTheme="minorHAnsi"/>
          <w:sz w:val="28"/>
          <w:szCs w:val="28"/>
          <w:lang w:eastAsia="en-US"/>
        </w:rPr>
        <w:t>.</w:t>
      </w:r>
    </w:p>
    <w:p w:rsidR="004B0734" w:rsidRPr="00BA3A7D" w:rsidRDefault="004B0734" w:rsidP="004B0734">
      <w:pPr>
        <w:tabs>
          <w:tab w:val="left" w:pos="3385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3A7D">
        <w:rPr>
          <w:rFonts w:eastAsiaTheme="minorHAnsi"/>
          <w:sz w:val="28"/>
          <w:szCs w:val="28"/>
          <w:lang w:eastAsia="en-US"/>
        </w:rPr>
        <w:t>4. Примерной адаптированной основной образовательной программой дошкольного образования детей с тяжёлыми нарушениями речи (одобрена решением федерального учебно-методического объединения по общему образованию 7 декабря 2017 г. Протокол № 6/17)</w:t>
      </w:r>
    </w:p>
    <w:p w:rsidR="004B0734" w:rsidRDefault="004B0734" w:rsidP="004B0734">
      <w:pPr>
        <w:tabs>
          <w:tab w:val="left" w:pos="3385"/>
        </w:tabs>
        <w:ind w:firstLine="567"/>
        <w:jc w:val="both"/>
      </w:pPr>
      <w:r w:rsidRPr="00BA3A7D">
        <w:rPr>
          <w:rFonts w:eastAsiaTheme="minorHAnsi"/>
          <w:sz w:val="28"/>
          <w:szCs w:val="28"/>
          <w:lang w:eastAsia="en-US"/>
        </w:rPr>
        <w:t xml:space="preserve">5. Постановления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 и др. </w:t>
      </w:r>
      <w:r>
        <w:rPr>
          <w:rFonts w:eastAsia="Times New Roman"/>
          <w:i/>
          <w:iCs/>
          <w:sz w:val="28"/>
          <w:szCs w:val="28"/>
        </w:rPr>
        <w:t xml:space="preserve">   Структура и содержание Программы определена сроком на 1 год и корректируется учителем - логопедом в соответствии с реальными условиями, дополняется календарным планированием работы и комплексно-тематическим планом.</w:t>
      </w:r>
    </w:p>
    <w:p w:rsidR="004B0734" w:rsidRDefault="004B0734" w:rsidP="004B0734">
      <w:pPr>
        <w:spacing w:line="234" w:lineRule="auto"/>
        <w:ind w:left="75" w:firstLine="63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и содержание программы соответствует требованиям, предъявляемым к задачам и содержанию основной образовательной программы. В программе представлены методологические основы коррекционной работы, подходы и пути реализации при коррекции речевых</w:t>
      </w:r>
      <w:r w:rsidRPr="00013BC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нарушений, взаимодействие и преемственность работы всех специалистов МБДОУ ДС «Улыбка» г.Волгодонска и родителей. Представленная в программе система работы позволяет осуществлять коррекционное воздействие на речевую</w:t>
      </w:r>
      <w:r w:rsidRPr="00013BC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функцию воспитанников, способствует совершенствованию коммуникативных навыков.</w:t>
      </w:r>
    </w:p>
    <w:p w:rsidR="004B0734" w:rsidRDefault="004B0734" w:rsidP="004B0734">
      <w:pPr>
        <w:spacing w:line="236" w:lineRule="auto"/>
        <w:ind w:left="75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Концептуальный подход к проблеме общего недоразвития речи предполагает комплексное планирование и реализацию логопедической работы с этими детьми.</w:t>
      </w:r>
    </w:p>
    <w:p w:rsidR="004B0734" w:rsidRDefault="004B0734" w:rsidP="004B0734">
      <w:pPr>
        <w:spacing w:line="234" w:lineRule="auto"/>
        <w:ind w:left="75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Коррекционная помощь детям с отклонениями в развитии является одним из приоритетных направлений в области образования.</w:t>
      </w:r>
    </w:p>
    <w:p w:rsidR="004B0734" w:rsidRPr="00013BCD" w:rsidRDefault="004B0734" w:rsidP="004B0734">
      <w:pPr>
        <w:ind w:left="74" w:firstLine="63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Программа содержит материал для коррекционной деятельности, т.е. логопедической работы, соответствующей требованиям ФГОС ДО с детьми в группе </w:t>
      </w:r>
      <w:r w:rsidRPr="00013BCD">
        <w:rPr>
          <w:rFonts w:eastAsia="Times New Roman"/>
          <w:sz w:val="28"/>
          <w:szCs w:val="28"/>
        </w:rPr>
        <w:t>компенсирующей направленности для детей с тяжёлыми нарушениями речи (ТНР) 5-6 лет.</w:t>
      </w:r>
    </w:p>
    <w:p w:rsidR="004B0734" w:rsidRPr="00013BCD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Программа создана с</w:t>
      </w:r>
      <w:r w:rsidRPr="00013BCD">
        <w:rPr>
          <w:b/>
          <w:sz w:val="28"/>
          <w:szCs w:val="28"/>
        </w:rPr>
        <w:t xml:space="preserve"> целью</w:t>
      </w:r>
      <w:r w:rsidRPr="00013BCD">
        <w:rPr>
          <w:sz w:val="28"/>
          <w:szCs w:val="28"/>
        </w:rPr>
        <w:t xml:space="preserve"> построения системы коррекционно-развивающей работы в старшей группе для детей с общим недоразвитием речи III уровня в возрасте с 5 до 6 лет, предусматривающей полную интеграцию действий всех участников образовательного процесса (педагогов и родителей воспитанников).  </w:t>
      </w:r>
      <w:proofErr w:type="gramStart"/>
      <w:r w:rsidRPr="00013BCD">
        <w:rPr>
          <w:sz w:val="28"/>
          <w:szCs w:val="28"/>
        </w:rPr>
        <w:t>Комплексность  педагогического</w:t>
      </w:r>
      <w:proofErr w:type="gramEnd"/>
      <w:r w:rsidRPr="00013BCD">
        <w:rPr>
          <w:sz w:val="28"/>
          <w:szCs w:val="28"/>
        </w:rPr>
        <w:t xml:space="preserve"> воздействия направлена на выравнивание речевого и психофизического развития детей, с учётом индивидуальных особенностей и обеспечение их всестороннего гармоничного развития. </w:t>
      </w:r>
    </w:p>
    <w:p w:rsidR="004B0734" w:rsidRPr="00013BCD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 xml:space="preserve">Основные </w:t>
      </w:r>
      <w:r w:rsidRPr="00013BCD">
        <w:rPr>
          <w:b/>
          <w:sz w:val="28"/>
          <w:szCs w:val="28"/>
        </w:rPr>
        <w:t xml:space="preserve">задачи </w:t>
      </w:r>
      <w:r w:rsidRPr="00013BCD">
        <w:rPr>
          <w:sz w:val="28"/>
          <w:szCs w:val="28"/>
        </w:rPr>
        <w:t>коррекционного обучения.</w:t>
      </w:r>
    </w:p>
    <w:p w:rsidR="004B0734" w:rsidRPr="003A1E63" w:rsidRDefault="004B0734" w:rsidP="004B0734">
      <w:pPr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3A1E63">
        <w:rPr>
          <w:rFonts w:eastAsia="Times New Roman"/>
          <w:bCs/>
          <w:color w:val="000000"/>
          <w:sz w:val="28"/>
          <w:szCs w:val="28"/>
        </w:rPr>
        <w:t xml:space="preserve">- создание благоприятных условий развития детей в соответствии с возрастными и индивидуальными особенностями, развитие творческого потенциала каждого ребёнка, как субъекта отношений с окружающим миром, другими людьми, самим собой; </w:t>
      </w:r>
    </w:p>
    <w:p w:rsidR="004B0734" w:rsidRPr="003A1E63" w:rsidRDefault="004B0734" w:rsidP="004B0734">
      <w:pPr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3A1E63">
        <w:rPr>
          <w:rFonts w:eastAsia="Times New Roman"/>
          <w:bCs/>
          <w:color w:val="000000"/>
          <w:sz w:val="28"/>
          <w:szCs w:val="28"/>
        </w:rPr>
        <w:t xml:space="preserve">- объединение обучения и воспитания в единый образовательный процесс на основе нравственных и социокультурных ценностей, норм и правил поведения, принятых в обществе; </w:t>
      </w:r>
    </w:p>
    <w:p w:rsidR="004B0734" w:rsidRPr="003A1E63" w:rsidRDefault="004B0734" w:rsidP="004B0734">
      <w:pPr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3A1E63">
        <w:rPr>
          <w:rFonts w:eastAsia="Times New Roman"/>
          <w:bCs/>
          <w:color w:val="000000"/>
          <w:sz w:val="28"/>
          <w:szCs w:val="28"/>
        </w:rPr>
        <w:t xml:space="preserve">- обеспечение равных возможностей для полноценного развития каждого ребёнка в период дошкольного детства независимо от места проживания, нации, пола, социального статуса; </w:t>
      </w:r>
    </w:p>
    <w:p w:rsidR="004B0734" w:rsidRPr="003A1E63" w:rsidRDefault="004B0734" w:rsidP="004B0734">
      <w:pPr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3A1E63">
        <w:rPr>
          <w:rFonts w:eastAsia="Times New Roman"/>
          <w:bCs/>
          <w:color w:val="000000"/>
          <w:sz w:val="28"/>
          <w:szCs w:val="28"/>
        </w:rPr>
        <w:t xml:space="preserve">- формирование общей культуры личности ребёнка, в том числе ценностей здорового образа жизни, развития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4B0734" w:rsidRPr="003A1E63" w:rsidRDefault="004B0734" w:rsidP="004B0734">
      <w:pPr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3A1E63">
        <w:rPr>
          <w:rFonts w:eastAsia="Times New Roman"/>
          <w:bCs/>
          <w:color w:val="000000"/>
          <w:sz w:val="28"/>
          <w:szCs w:val="28"/>
        </w:rPr>
        <w:t xml:space="preserve">- охраны и укрепления физического и психического здоровья, в том числе эмоционального благополучия ребёнка; </w:t>
      </w:r>
    </w:p>
    <w:p w:rsidR="004B0734" w:rsidRDefault="004B0734" w:rsidP="004B0734">
      <w:pPr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3A1E63">
        <w:rPr>
          <w:rFonts w:eastAsia="Times New Roman"/>
          <w:bCs/>
          <w:color w:val="000000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речевыми нарушениями.</w:t>
      </w:r>
    </w:p>
    <w:p w:rsidR="004B0734" w:rsidRPr="00013BCD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Настоящая программа позволит наиболее рационально организовать работу группы компенсирующего обучения для детей с тяжёлыми нарушениями речи, обеспечить единство их требований в формировании полноценной речевой деятельности, создать предпосылки для дальнейшего обучения.</w:t>
      </w:r>
    </w:p>
    <w:p w:rsidR="004B0734" w:rsidRPr="00013BCD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В</w:t>
      </w:r>
      <w:r w:rsidRPr="00013BCD">
        <w:rPr>
          <w:sz w:val="28"/>
          <w:szCs w:val="28"/>
        </w:rPr>
        <w:tab/>
        <w:t xml:space="preserve">основу формирования программы положены следующие </w:t>
      </w:r>
      <w:r w:rsidRPr="00402789">
        <w:rPr>
          <w:b/>
          <w:sz w:val="28"/>
          <w:szCs w:val="28"/>
        </w:rPr>
        <w:t>принципы:</w:t>
      </w:r>
    </w:p>
    <w:p w:rsidR="004B0734" w:rsidRPr="00013BCD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-</w:t>
      </w:r>
      <w:r w:rsidRPr="00013BCD">
        <w:rPr>
          <w:sz w:val="28"/>
          <w:szCs w:val="28"/>
        </w:rPr>
        <w:tab/>
        <w:t>принцип коррекционной направленности образовательного процесса;</w:t>
      </w:r>
    </w:p>
    <w:p w:rsidR="004B0734" w:rsidRPr="00013BCD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-</w:t>
      </w:r>
      <w:r w:rsidRPr="00013BCD">
        <w:rPr>
          <w:sz w:val="28"/>
          <w:szCs w:val="28"/>
        </w:rPr>
        <w:tab/>
        <w:t>сохранения уникальности и самоценности дошкольного детства как важного этапа в общем развитии человека;</w:t>
      </w:r>
    </w:p>
    <w:p w:rsidR="004B0734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lastRenderedPageBreak/>
        <w:t>-</w:t>
      </w:r>
      <w:r w:rsidRPr="00013BCD">
        <w:rPr>
          <w:sz w:val="28"/>
          <w:szCs w:val="28"/>
        </w:rPr>
        <w:tab/>
        <w:t xml:space="preserve">полноценного проживания ребёнком всех этапов дошкольного детства, амплификации (обогащения) детского развития; </w:t>
      </w:r>
    </w:p>
    <w:p w:rsidR="004B0734" w:rsidRPr="00013BCD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CD">
        <w:rPr>
          <w:sz w:val="28"/>
          <w:szCs w:val="28"/>
        </w:rPr>
        <w:t>создания благоприятной социальной ситуации развития каждого ребёнка в</w:t>
      </w:r>
      <w:r>
        <w:rPr>
          <w:sz w:val="28"/>
          <w:szCs w:val="28"/>
        </w:rPr>
        <w:t xml:space="preserve"> </w:t>
      </w:r>
      <w:r w:rsidRPr="00013BCD">
        <w:rPr>
          <w:sz w:val="28"/>
          <w:szCs w:val="28"/>
        </w:rPr>
        <w:t>соответствии с его возрастными и индивидуальными особенностями и склонностями;</w:t>
      </w:r>
    </w:p>
    <w:p w:rsidR="004B0734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-</w:t>
      </w:r>
      <w:r w:rsidRPr="00013BCD">
        <w:rPr>
          <w:sz w:val="28"/>
          <w:szCs w:val="28"/>
        </w:rPr>
        <w:tab/>
        <w:t xml:space="preserve">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4B0734" w:rsidRPr="00013BCD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-приобщения детей к социокультурным нормам, традициям семьи, общества и государства;</w:t>
      </w:r>
    </w:p>
    <w:p w:rsidR="004B0734" w:rsidRPr="00013BCD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-</w:t>
      </w:r>
      <w:r w:rsidRPr="00013BCD">
        <w:rPr>
          <w:sz w:val="28"/>
          <w:szCs w:val="28"/>
        </w:rPr>
        <w:tab/>
        <w:t>формирования познавательных интересов и познавательных действий ребёнка через его включение в различные виды деятельности;</w:t>
      </w:r>
    </w:p>
    <w:p w:rsidR="004B0734" w:rsidRPr="00013BCD" w:rsidRDefault="004B0734" w:rsidP="004B0734">
      <w:pPr>
        <w:ind w:left="74" w:firstLine="493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-</w:t>
      </w:r>
      <w:r w:rsidRPr="00013BCD">
        <w:rPr>
          <w:sz w:val="28"/>
          <w:szCs w:val="28"/>
        </w:rPr>
        <w:tab/>
        <w:t>учёта этнокультурной и социальной ситуации развития детей;</w:t>
      </w:r>
    </w:p>
    <w:p w:rsidR="004B0734" w:rsidRPr="00013BCD" w:rsidRDefault="004B0734" w:rsidP="004B0734">
      <w:pPr>
        <w:ind w:left="74" w:firstLine="493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-</w:t>
      </w:r>
      <w:r w:rsidRPr="00013BCD">
        <w:rPr>
          <w:sz w:val="28"/>
          <w:szCs w:val="28"/>
        </w:rPr>
        <w:tab/>
        <w:t>принцип сотрудничества с семьей.</w:t>
      </w:r>
    </w:p>
    <w:p w:rsidR="004B0734" w:rsidRPr="00013BCD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Содержание программы определено с учетом дидактических принципов: от простого к сложному систематичность, доступность и повторяемость материала, опора на сохранное звено, комплексность с точки развития речи. Реализация принципа комплексности способствует более высоким темпам общего и речевого развития детей и предусматривает совместную работу учителя - логопеда, воспитателя, музыкального руководителя, руководителя физического воспитания, медицинского работника.</w:t>
      </w:r>
    </w:p>
    <w:p w:rsidR="004B0734" w:rsidRDefault="004B0734" w:rsidP="004B0734">
      <w:pPr>
        <w:ind w:left="74" w:firstLine="635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В группе компенсирующей направленности для детей с тяжёлыми нарушениями речи коррекционное направление работы является ведущим, а общеобразовательное — подчиненным. Все педагоги, следят за речью детей и закрепляют речевые навыки, сформированные логопедом. Кроме того, все специалисты под руководством логопеда занимаются коррекционной работой, участвуют в исправлении речевого нарушения и связанных с ним процессов. Все специалисты в своей работе учитывают возрастные и личностные особенности детей, состояние их двигательной сферы, характер и степень нарушения речевых и неречевых процессов: пространственного гнозиса и праксиса, слухового и зрительного восприятия, внимания, памяти и т.д.</w:t>
      </w:r>
    </w:p>
    <w:p w:rsidR="004B0734" w:rsidRDefault="004B0734" w:rsidP="004B0734">
      <w:pPr>
        <w:ind w:left="74" w:firstLine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3BCD">
        <w:rPr>
          <w:sz w:val="28"/>
          <w:szCs w:val="28"/>
        </w:rPr>
        <w:t>Воспитатель, музыкальный руководитель, руководитель физического воспитания осуществляют общеобразовательные мероприятия, предусмотренные программой детского сада, занимаются умственным, нравственным, эстетическим, физическим, патриотическим воспитанием, обеспечивая тем самым гармоничное всестороннее развитие детей, имеющими тяжёлые нарушения речи.</w:t>
      </w:r>
    </w:p>
    <w:p w:rsidR="004B0734" w:rsidRPr="00013BCD" w:rsidRDefault="004B0734" w:rsidP="004B0734">
      <w:pPr>
        <w:autoSpaceDE w:val="0"/>
        <w:autoSpaceDN w:val="0"/>
        <w:adjustRightInd w:val="0"/>
        <w:ind w:left="567" w:right="282"/>
        <w:jc w:val="both"/>
        <w:rPr>
          <w:rFonts w:eastAsia="Times New Roman"/>
          <w:b/>
          <w:sz w:val="28"/>
          <w:szCs w:val="28"/>
        </w:rPr>
      </w:pPr>
      <w:r w:rsidRPr="00013BCD">
        <w:rPr>
          <w:rFonts w:eastAsia="Times New Roman"/>
          <w:b/>
          <w:sz w:val="28"/>
          <w:szCs w:val="28"/>
        </w:rPr>
        <w:t>Программа имеет в своей основе следующие принципы:</w:t>
      </w:r>
    </w:p>
    <w:p w:rsidR="004B0734" w:rsidRPr="00013BCD" w:rsidRDefault="004B0734" w:rsidP="004B0734">
      <w:pPr>
        <w:autoSpaceDE w:val="0"/>
        <w:autoSpaceDN w:val="0"/>
        <w:adjustRightInd w:val="0"/>
        <w:ind w:right="1" w:firstLine="567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• принцип индивидуализации</w:t>
      </w:r>
      <w:r w:rsidRPr="00013BCD">
        <w:rPr>
          <w:b/>
          <w:sz w:val="28"/>
          <w:szCs w:val="28"/>
        </w:rPr>
        <w:t>,</w:t>
      </w:r>
      <w:r w:rsidRPr="00013BCD">
        <w:rPr>
          <w:sz w:val="28"/>
          <w:szCs w:val="28"/>
        </w:rPr>
        <w:t xml:space="preserve"> учета возможностей, особенностей развития и</w:t>
      </w:r>
      <w:r>
        <w:rPr>
          <w:sz w:val="28"/>
          <w:szCs w:val="28"/>
        </w:rPr>
        <w:t xml:space="preserve"> </w:t>
      </w:r>
      <w:r w:rsidRPr="00013BCD">
        <w:rPr>
          <w:sz w:val="28"/>
          <w:szCs w:val="28"/>
        </w:rPr>
        <w:t>потребностей каждого ребенка;</w:t>
      </w:r>
    </w:p>
    <w:p w:rsidR="004B0734" w:rsidRPr="00013BCD" w:rsidRDefault="004B0734" w:rsidP="004B0734">
      <w:pPr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• принцип</w:t>
      </w:r>
      <w:r w:rsidRPr="00013BCD">
        <w:rPr>
          <w:b/>
          <w:sz w:val="28"/>
          <w:szCs w:val="28"/>
        </w:rPr>
        <w:t xml:space="preserve"> </w:t>
      </w:r>
      <w:r w:rsidRPr="00013BCD">
        <w:rPr>
          <w:sz w:val="28"/>
          <w:szCs w:val="28"/>
        </w:rPr>
        <w:t>признания каждого ребенка полноправным участником</w:t>
      </w:r>
      <w:r>
        <w:rPr>
          <w:sz w:val="28"/>
          <w:szCs w:val="28"/>
        </w:rPr>
        <w:t xml:space="preserve"> </w:t>
      </w:r>
      <w:r w:rsidRPr="00013BCD">
        <w:rPr>
          <w:sz w:val="28"/>
          <w:szCs w:val="28"/>
        </w:rPr>
        <w:t>образовательного процесса;</w:t>
      </w:r>
    </w:p>
    <w:p w:rsidR="004B0734" w:rsidRPr="00013BCD" w:rsidRDefault="004B0734" w:rsidP="004B0734">
      <w:pPr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013BCD">
        <w:rPr>
          <w:sz w:val="28"/>
          <w:szCs w:val="28"/>
        </w:rPr>
        <w:lastRenderedPageBreak/>
        <w:t>• принцип поддержки детской инициативы и формирования познавательных</w:t>
      </w:r>
      <w:r>
        <w:rPr>
          <w:sz w:val="28"/>
          <w:szCs w:val="28"/>
        </w:rPr>
        <w:t xml:space="preserve"> </w:t>
      </w:r>
      <w:r w:rsidRPr="00013BCD">
        <w:rPr>
          <w:sz w:val="28"/>
          <w:szCs w:val="28"/>
        </w:rPr>
        <w:t>интересов каждого ребенка;</w:t>
      </w:r>
    </w:p>
    <w:p w:rsidR="004B0734" w:rsidRPr="00013BCD" w:rsidRDefault="004B0734" w:rsidP="004B0734">
      <w:pPr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• принцип интеграции усилий специалистов;</w:t>
      </w:r>
    </w:p>
    <w:p w:rsidR="004B0734" w:rsidRPr="00013BCD" w:rsidRDefault="004B0734" w:rsidP="004B0734">
      <w:pPr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• принцип конкретности и доступности учебного материала, соответствия</w:t>
      </w:r>
      <w:r>
        <w:rPr>
          <w:sz w:val="28"/>
          <w:szCs w:val="28"/>
        </w:rPr>
        <w:t xml:space="preserve"> </w:t>
      </w:r>
      <w:r w:rsidRPr="00013BCD">
        <w:rPr>
          <w:sz w:val="28"/>
          <w:szCs w:val="28"/>
        </w:rPr>
        <w:t>требований, методов, приемов и условия образования индивидуальным и возрастным</w:t>
      </w:r>
      <w:r>
        <w:rPr>
          <w:sz w:val="28"/>
          <w:szCs w:val="28"/>
        </w:rPr>
        <w:t xml:space="preserve"> </w:t>
      </w:r>
      <w:r w:rsidRPr="00013BCD">
        <w:rPr>
          <w:sz w:val="28"/>
          <w:szCs w:val="28"/>
        </w:rPr>
        <w:t>особенностям детей;</w:t>
      </w:r>
    </w:p>
    <w:p w:rsidR="004B0734" w:rsidRPr="00013BCD" w:rsidRDefault="004B0734" w:rsidP="004B0734">
      <w:pPr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013BCD">
        <w:rPr>
          <w:sz w:val="28"/>
          <w:szCs w:val="28"/>
        </w:rPr>
        <w:t>• принцип систематичности</w:t>
      </w:r>
      <w:r w:rsidRPr="00013BCD">
        <w:rPr>
          <w:b/>
          <w:sz w:val="28"/>
          <w:szCs w:val="28"/>
        </w:rPr>
        <w:t xml:space="preserve"> </w:t>
      </w:r>
      <w:r w:rsidRPr="00013BCD">
        <w:rPr>
          <w:sz w:val="28"/>
          <w:szCs w:val="28"/>
        </w:rPr>
        <w:t>и взаимосвязи учебного материала;</w:t>
      </w:r>
    </w:p>
    <w:p w:rsidR="004B0734" w:rsidRPr="00013BCD" w:rsidRDefault="004B0734" w:rsidP="004B0734">
      <w:pPr>
        <w:autoSpaceDE w:val="0"/>
        <w:autoSpaceDN w:val="0"/>
        <w:adjustRightInd w:val="0"/>
        <w:ind w:right="282" w:firstLine="567"/>
        <w:rPr>
          <w:sz w:val="28"/>
          <w:szCs w:val="28"/>
        </w:rPr>
      </w:pPr>
      <w:r w:rsidRPr="00013BCD">
        <w:rPr>
          <w:sz w:val="28"/>
          <w:szCs w:val="28"/>
        </w:rPr>
        <w:t>• принцип постепенности подачи учебного материала;</w:t>
      </w:r>
    </w:p>
    <w:p w:rsidR="004B0734" w:rsidRPr="00417C52" w:rsidRDefault="004B0734" w:rsidP="004B0734">
      <w:pPr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013BCD">
        <w:rPr>
          <w:sz w:val="28"/>
          <w:szCs w:val="28"/>
        </w:rPr>
        <w:t xml:space="preserve">• </w:t>
      </w:r>
      <w:r w:rsidRPr="00417C52">
        <w:rPr>
          <w:sz w:val="28"/>
          <w:szCs w:val="28"/>
        </w:rPr>
        <w:t xml:space="preserve">принцип концентрического наращивания </w:t>
      </w:r>
      <w:proofErr w:type="gramStart"/>
      <w:r w:rsidRPr="00417C52">
        <w:rPr>
          <w:sz w:val="28"/>
          <w:szCs w:val="28"/>
        </w:rPr>
        <w:t>информации  во</w:t>
      </w:r>
      <w:proofErr w:type="gramEnd"/>
      <w:r w:rsidRPr="00417C52">
        <w:rPr>
          <w:sz w:val="28"/>
          <w:szCs w:val="28"/>
        </w:rPr>
        <w:t xml:space="preserve"> всех пяти образовательных областях.</w:t>
      </w:r>
    </w:p>
    <w:p w:rsidR="004B0734" w:rsidRDefault="004B0734" w:rsidP="004B0734">
      <w:pPr>
        <w:ind w:firstLine="142"/>
        <w:jc w:val="both"/>
        <w:rPr>
          <w:sz w:val="28"/>
          <w:szCs w:val="28"/>
        </w:rPr>
      </w:pPr>
      <w:r w:rsidRPr="00417C52">
        <w:rPr>
          <w:sz w:val="28"/>
          <w:szCs w:val="28"/>
        </w:rPr>
        <w:t>В основе программы лежит психолингвистический подход к речевой</w:t>
      </w:r>
      <w:r>
        <w:rPr>
          <w:sz w:val="28"/>
          <w:szCs w:val="28"/>
        </w:rPr>
        <w:t xml:space="preserve"> </w:t>
      </w:r>
      <w:r w:rsidRPr="00417C52">
        <w:rPr>
          <w:sz w:val="28"/>
          <w:szCs w:val="28"/>
        </w:rPr>
        <w:t>деятельности как к многокомпонентной структуре, включающей</w:t>
      </w:r>
      <w:r>
        <w:rPr>
          <w:sz w:val="28"/>
          <w:szCs w:val="28"/>
        </w:rPr>
        <w:t xml:space="preserve"> </w:t>
      </w:r>
      <w:r w:rsidRPr="00417C52">
        <w:rPr>
          <w:sz w:val="28"/>
          <w:szCs w:val="28"/>
        </w:rPr>
        <w:t>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</w:t>
      </w:r>
    </w:p>
    <w:p w:rsidR="004B0734" w:rsidRDefault="004B0734" w:rsidP="004B0734">
      <w:pPr>
        <w:ind w:firstLine="142"/>
        <w:jc w:val="both"/>
        <w:rPr>
          <w:sz w:val="28"/>
          <w:szCs w:val="28"/>
        </w:rPr>
      </w:pPr>
    </w:p>
    <w:p w:rsidR="004B0734" w:rsidRPr="0086048A" w:rsidRDefault="004B0734" w:rsidP="004B0734">
      <w:pPr>
        <w:tabs>
          <w:tab w:val="left" w:pos="0"/>
          <w:tab w:val="left" w:pos="9355"/>
        </w:tabs>
        <w:spacing w:line="236" w:lineRule="auto"/>
        <w:ind w:right="-1"/>
        <w:jc w:val="center"/>
        <w:rPr>
          <w:rFonts w:eastAsia="Times New Roman"/>
          <w:b/>
          <w:bCs/>
          <w:i/>
          <w:sz w:val="28"/>
          <w:szCs w:val="28"/>
        </w:rPr>
      </w:pPr>
      <w:r w:rsidRPr="0086048A">
        <w:rPr>
          <w:rFonts w:eastAsia="Times New Roman"/>
          <w:b/>
          <w:i/>
          <w:sz w:val="28"/>
          <w:szCs w:val="28"/>
        </w:rPr>
        <w:t>Условия эффективности взаимодействия всех специалистов в МБДОУ ДС «Улыбка» г.Волгодонска в преодолении речевых нарушений у дошкольников</w:t>
      </w:r>
    </w:p>
    <w:p w:rsidR="004B0734" w:rsidRPr="0086048A" w:rsidRDefault="004B0734" w:rsidP="004B0734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6048A">
        <w:rPr>
          <w:sz w:val="28"/>
          <w:szCs w:val="28"/>
        </w:rPr>
        <w:t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учителя-</w:t>
      </w:r>
      <w:r>
        <w:rPr>
          <w:sz w:val="28"/>
          <w:szCs w:val="28"/>
        </w:rPr>
        <w:t xml:space="preserve"> </w:t>
      </w:r>
      <w:r w:rsidRPr="0086048A">
        <w:rPr>
          <w:sz w:val="28"/>
          <w:szCs w:val="28"/>
        </w:rPr>
        <w:t>логопеда, родителя, воспитателя и специалистов МБДОУ ДС «Улыбка» г.Волгодонска.</w:t>
      </w:r>
    </w:p>
    <w:p w:rsidR="004B0734" w:rsidRPr="0086048A" w:rsidRDefault="004B0734" w:rsidP="004B0734">
      <w:pPr>
        <w:ind w:firstLine="142"/>
        <w:jc w:val="both"/>
        <w:rPr>
          <w:b/>
          <w:i/>
          <w:sz w:val="28"/>
          <w:szCs w:val="28"/>
        </w:rPr>
      </w:pPr>
      <w:r w:rsidRPr="0086048A">
        <w:rPr>
          <w:b/>
          <w:i/>
          <w:sz w:val="28"/>
          <w:szCs w:val="28"/>
        </w:rPr>
        <w:t>Функции участников образовательного процесса</w:t>
      </w:r>
    </w:p>
    <w:p w:rsidR="004B0734" w:rsidRPr="0086048A" w:rsidRDefault="004B0734" w:rsidP="004B0734">
      <w:pPr>
        <w:ind w:firstLine="142"/>
        <w:jc w:val="both"/>
        <w:rPr>
          <w:i/>
          <w:sz w:val="28"/>
          <w:szCs w:val="28"/>
        </w:rPr>
      </w:pPr>
      <w:r w:rsidRPr="0086048A">
        <w:rPr>
          <w:i/>
          <w:sz w:val="28"/>
          <w:szCs w:val="28"/>
        </w:rPr>
        <w:t>Учитель-логопед:</w:t>
      </w:r>
    </w:p>
    <w:p w:rsidR="004B0734" w:rsidRDefault="004B0734" w:rsidP="004B0734">
      <w:pPr>
        <w:pStyle w:val="a4"/>
        <w:numPr>
          <w:ilvl w:val="0"/>
          <w:numId w:val="13"/>
        </w:numPr>
        <w:ind w:firstLine="142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фронтальные (подгрупповые) коррекционные ООД,</w:t>
      </w:r>
    </w:p>
    <w:p w:rsidR="004B0734" w:rsidRPr="0086048A" w:rsidRDefault="004B0734" w:rsidP="004B0734">
      <w:pPr>
        <w:pStyle w:val="a4"/>
        <w:numPr>
          <w:ilvl w:val="0"/>
          <w:numId w:val="13"/>
        </w:numPr>
        <w:ind w:firstLine="142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индивидуальные коррекционные ООД.</w:t>
      </w:r>
    </w:p>
    <w:p w:rsidR="004B0734" w:rsidRPr="0086048A" w:rsidRDefault="004B0734" w:rsidP="004B0734">
      <w:pPr>
        <w:ind w:firstLine="142"/>
        <w:jc w:val="both"/>
        <w:rPr>
          <w:i/>
          <w:sz w:val="28"/>
          <w:szCs w:val="28"/>
        </w:rPr>
      </w:pPr>
      <w:r w:rsidRPr="0086048A">
        <w:rPr>
          <w:i/>
          <w:sz w:val="28"/>
          <w:szCs w:val="28"/>
        </w:rPr>
        <w:t>Воспитатель:</w:t>
      </w:r>
    </w:p>
    <w:p w:rsidR="004B0734" w:rsidRDefault="004B0734" w:rsidP="004B0734">
      <w:pPr>
        <w:pStyle w:val="a4"/>
        <w:numPr>
          <w:ilvl w:val="0"/>
          <w:numId w:val="14"/>
        </w:numPr>
        <w:ind w:firstLine="142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фронтальные, подгрупповые ООД по развитию речи с применением дидактических игр и упражнений на развитие всех компонентов речи;</w:t>
      </w:r>
    </w:p>
    <w:p w:rsidR="004B0734" w:rsidRDefault="004B0734" w:rsidP="004B0734">
      <w:pPr>
        <w:pStyle w:val="a4"/>
        <w:numPr>
          <w:ilvl w:val="0"/>
          <w:numId w:val="14"/>
        </w:numPr>
        <w:ind w:firstLine="142"/>
        <w:jc w:val="both"/>
        <w:rPr>
          <w:sz w:val="28"/>
          <w:szCs w:val="28"/>
        </w:rPr>
      </w:pPr>
      <w:r w:rsidRPr="0086048A">
        <w:rPr>
          <w:sz w:val="28"/>
          <w:szCs w:val="28"/>
        </w:rPr>
        <w:t xml:space="preserve">экскурсии, наблюдения, экспериментальная деятельность; </w:t>
      </w:r>
    </w:p>
    <w:p w:rsidR="004B0734" w:rsidRDefault="004B0734" w:rsidP="004B0734">
      <w:pPr>
        <w:pStyle w:val="a4"/>
        <w:numPr>
          <w:ilvl w:val="0"/>
          <w:numId w:val="14"/>
        </w:numPr>
        <w:ind w:firstLine="142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игры, упражнения на восприятие цвета и формы;</w:t>
      </w:r>
    </w:p>
    <w:p w:rsidR="004B0734" w:rsidRPr="0086048A" w:rsidRDefault="004B0734" w:rsidP="004B0734">
      <w:pPr>
        <w:pStyle w:val="a4"/>
        <w:numPr>
          <w:ilvl w:val="0"/>
          <w:numId w:val="14"/>
        </w:numPr>
        <w:ind w:firstLine="142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беседы, ознакомление с произведениями художественной литературы.</w:t>
      </w:r>
    </w:p>
    <w:p w:rsidR="004B0734" w:rsidRPr="0086048A" w:rsidRDefault="004B0734" w:rsidP="004B0734">
      <w:pPr>
        <w:ind w:firstLine="142"/>
        <w:jc w:val="both"/>
        <w:rPr>
          <w:i/>
          <w:sz w:val="28"/>
          <w:szCs w:val="28"/>
        </w:rPr>
      </w:pPr>
      <w:r w:rsidRPr="0086048A">
        <w:rPr>
          <w:i/>
          <w:sz w:val="28"/>
          <w:szCs w:val="28"/>
        </w:rPr>
        <w:t>Педагог - психолог</w:t>
      </w:r>
    </w:p>
    <w:p w:rsidR="004B0734" w:rsidRPr="0086048A" w:rsidRDefault="004B0734" w:rsidP="004B0734">
      <w:pPr>
        <w:ind w:firstLine="142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-подгрупповые коррекционные ООД с применением</w:t>
      </w:r>
    </w:p>
    <w:p w:rsidR="004B0734" w:rsidRPr="0086048A" w:rsidRDefault="004B0734" w:rsidP="004B0734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48A">
        <w:rPr>
          <w:sz w:val="28"/>
          <w:szCs w:val="28"/>
        </w:rPr>
        <w:t>дидактических игр и упражнений на развитие психологической базы речи, развитие психических процессов, развитие слухового восприятия.</w:t>
      </w:r>
    </w:p>
    <w:p w:rsidR="004B0734" w:rsidRPr="0086048A" w:rsidRDefault="004B0734" w:rsidP="004B0734">
      <w:pPr>
        <w:ind w:firstLine="142"/>
        <w:jc w:val="both"/>
        <w:rPr>
          <w:i/>
          <w:sz w:val="28"/>
          <w:szCs w:val="28"/>
        </w:rPr>
      </w:pPr>
      <w:r w:rsidRPr="0086048A">
        <w:rPr>
          <w:i/>
          <w:sz w:val="28"/>
          <w:szCs w:val="28"/>
        </w:rPr>
        <w:t>Музыкальный руководитель:</w:t>
      </w:r>
    </w:p>
    <w:p w:rsidR="004B0734" w:rsidRPr="0086048A" w:rsidRDefault="004B0734" w:rsidP="004B0734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86048A">
        <w:rPr>
          <w:sz w:val="28"/>
          <w:szCs w:val="28"/>
        </w:rPr>
        <w:t>музыкально-ритмические игры;</w:t>
      </w:r>
    </w:p>
    <w:p w:rsidR="004B0734" w:rsidRPr="0086048A" w:rsidRDefault="004B0734" w:rsidP="004B0734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86048A">
        <w:rPr>
          <w:sz w:val="28"/>
          <w:szCs w:val="28"/>
        </w:rPr>
        <w:t>упражнения на развитие слухового восприятия, двигательной памяти;</w:t>
      </w:r>
    </w:p>
    <w:p w:rsidR="004B0734" w:rsidRPr="0086048A" w:rsidRDefault="004B0734" w:rsidP="004B0734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86048A">
        <w:rPr>
          <w:sz w:val="28"/>
          <w:szCs w:val="28"/>
        </w:rPr>
        <w:t>этюды на развитие выразительности мимики, жеста;</w:t>
      </w:r>
    </w:p>
    <w:p w:rsidR="004B0734" w:rsidRPr="0086048A" w:rsidRDefault="004B0734" w:rsidP="004B0734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86048A">
        <w:rPr>
          <w:sz w:val="28"/>
          <w:szCs w:val="28"/>
        </w:rPr>
        <w:lastRenderedPageBreak/>
        <w:t>игры-драматизации.</w:t>
      </w:r>
    </w:p>
    <w:p w:rsidR="004B0734" w:rsidRPr="0086048A" w:rsidRDefault="004B0734" w:rsidP="004B0734">
      <w:pPr>
        <w:ind w:firstLine="142"/>
        <w:jc w:val="both"/>
        <w:rPr>
          <w:i/>
          <w:sz w:val="28"/>
          <w:szCs w:val="28"/>
        </w:rPr>
      </w:pPr>
      <w:r w:rsidRPr="0086048A">
        <w:rPr>
          <w:i/>
          <w:sz w:val="28"/>
          <w:szCs w:val="28"/>
        </w:rPr>
        <w:t>Инструктор по физической культуре:</w:t>
      </w:r>
    </w:p>
    <w:p w:rsidR="004B0734" w:rsidRPr="0086048A" w:rsidRDefault="004B0734" w:rsidP="004B0734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86048A">
        <w:rPr>
          <w:sz w:val="28"/>
          <w:szCs w:val="28"/>
        </w:rPr>
        <w:t>игры и упражнения на развитие общей, мелкой моторики;</w:t>
      </w:r>
    </w:p>
    <w:p w:rsidR="004B0734" w:rsidRPr="0086048A" w:rsidRDefault="004B0734" w:rsidP="004B0734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86048A">
        <w:rPr>
          <w:sz w:val="28"/>
          <w:szCs w:val="28"/>
        </w:rPr>
        <w:t>упражнения на формирование правильного физиологического дыхания и фонационного выдоха;</w:t>
      </w:r>
    </w:p>
    <w:p w:rsidR="004B0734" w:rsidRPr="0086048A" w:rsidRDefault="004B0734" w:rsidP="004B0734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86048A">
        <w:rPr>
          <w:sz w:val="28"/>
          <w:szCs w:val="28"/>
        </w:rPr>
        <w:t>подвижные, спортивные игры с речевым сопровождением на закрепление навыков правильного произношения звуков;</w:t>
      </w:r>
    </w:p>
    <w:p w:rsidR="004B0734" w:rsidRPr="00E31E37" w:rsidRDefault="004B0734" w:rsidP="004B0734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E31E37">
        <w:rPr>
          <w:sz w:val="28"/>
          <w:szCs w:val="28"/>
        </w:rPr>
        <w:t>игры на развитие пространственной ориентации.</w:t>
      </w:r>
    </w:p>
    <w:p w:rsidR="004B0734" w:rsidRPr="00E31E37" w:rsidRDefault="004B0734" w:rsidP="004B0734">
      <w:pPr>
        <w:ind w:firstLine="142"/>
        <w:jc w:val="both"/>
        <w:rPr>
          <w:i/>
          <w:sz w:val="28"/>
          <w:szCs w:val="28"/>
        </w:rPr>
      </w:pPr>
      <w:r w:rsidRPr="00E31E37">
        <w:rPr>
          <w:i/>
          <w:sz w:val="28"/>
          <w:szCs w:val="28"/>
        </w:rPr>
        <w:t>Родители:</w:t>
      </w:r>
    </w:p>
    <w:p w:rsidR="004B0734" w:rsidRPr="00E31E37" w:rsidRDefault="004B0734" w:rsidP="004B073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E31E37">
        <w:rPr>
          <w:sz w:val="28"/>
          <w:szCs w:val="28"/>
        </w:rPr>
        <w:t>игры и упражнения на развитие артикуляционной моторики ребенка;</w:t>
      </w:r>
    </w:p>
    <w:p w:rsidR="004B0734" w:rsidRPr="00E31E37" w:rsidRDefault="004B0734" w:rsidP="004B073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E31E37">
        <w:rPr>
          <w:sz w:val="28"/>
          <w:szCs w:val="28"/>
        </w:rPr>
        <w:t>контроль за выполнением заданий и произношением ребенка;</w:t>
      </w:r>
    </w:p>
    <w:p w:rsidR="004B0734" w:rsidRPr="0086048A" w:rsidRDefault="004B0734" w:rsidP="004B0734">
      <w:pPr>
        <w:ind w:firstLine="142"/>
        <w:jc w:val="both"/>
        <w:rPr>
          <w:sz w:val="28"/>
          <w:szCs w:val="28"/>
        </w:rPr>
      </w:pPr>
    </w:p>
    <w:p w:rsidR="004B0734" w:rsidRPr="00E31E37" w:rsidRDefault="004B0734" w:rsidP="004B073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E31E37">
        <w:rPr>
          <w:sz w:val="28"/>
          <w:szCs w:val="28"/>
        </w:rPr>
        <w:t>выполнение рекомендаций учителя-логопеда.</w:t>
      </w:r>
    </w:p>
    <w:p w:rsidR="004B0734" w:rsidRPr="00417C52" w:rsidRDefault="004B0734" w:rsidP="004B0734">
      <w:pPr>
        <w:jc w:val="both"/>
        <w:rPr>
          <w:sz w:val="28"/>
          <w:szCs w:val="28"/>
        </w:rPr>
      </w:pPr>
    </w:p>
    <w:p w:rsidR="004B0734" w:rsidRPr="00417C52" w:rsidRDefault="004B0734" w:rsidP="004B0734">
      <w:pPr>
        <w:rPr>
          <w:b/>
          <w:sz w:val="28"/>
          <w:szCs w:val="28"/>
        </w:rPr>
      </w:pPr>
      <w:r w:rsidRPr="00417C52">
        <w:rPr>
          <w:rFonts w:eastAsia="Calibri"/>
          <w:b/>
          <w:sz w:val="28"/>
          <w:szCs w:val="28"/>
        </w:rPr>
        <w:t>Возрастные и индивидуальные особенности детей с ОНР</w:t>
      </w:r>
    </w:p>
    <w:p w:rsidR="004B0734" w:rsidRPr="00417C52" w:rsidRDefault="004B0734" w:rsidP="004B0734">
      <w:pPr>
        <w:rPr>
          <w:sz w:val="28"/>
          <w:szCs w:val="28"/>
        </w:rPr>
      </w:pPr>
    </w:p>
    <w:p w:rsidR="004B0734" w:rsidRPr="00417C52" w:rsidRDefault="004B0734" w:rsidP="004B0734">
      <w:pPr>
        <w:ind w:firstLine="708"/>
        <w:jc w:val="both"/>
        <w:rPr>
          <w:sz w:val="28"/>
          <w:szCs w:val="28"/>
        </w:rPr>
      </w:pPr>
      <w:r w:rsidRPr="00417C52">
        <w:rPr>
          <w:sz w:val="28"/>
          <w:szCs w:val="28"/>
        </w:rPr>
        <w:t>Число воспитанников в данной группе составляет 1</w:t>
      </w:r>
      <w:r w:rsidRPr="00FA3714">
        <w:rPr>
          <w:sz w:val="28"/>
          <w:szCs w:val="28"/>
        </w:rPr>
        <w:t>2</w:t>
      </w:r>
      <w:r w:rsidRPr="00417C52">
        <w:rPr>
          <w:sz w:val="28"/>
          <w:szCs w:val="28"/>
        </w:rPr>
        <w:t xml:space="preserve"> человек. Все дети имеют заключение: Общее недоразвитие речи, третий уровень речевого развития у ребенка с дизартрией.</w:t>
      </w:r>
    </w:p>
    <w:p w:rsidR="004B0734" w:rsidRPr="00417C52" w:rsidRDefault="004B0734" w:rsidP="004B0734">
      <w:pPr>
        <w:ind w:firstLine="708"/>
        <w:jc w:val="both"/>
        <w:rPr>
          <w:sz w:val="28"/>
          <w:szCs w:val="28"/>
        </w:rPr>
      </w:pPr>
      <w:r w:rsidRPr="00417C52">
        <w:rPr>
          <w:sz w:val="28"/>
          <w:szCs w:val="28"/>
        </w:rPr>
        <w:t>Группа однородна по возрастному составу.</w:t>
      </w:r>
    </w:p>
    <w:p w:rsidR="004B0734" w:rsidRPr="00417C52" w:rsidRDefault="004B0734" w:rsidP="004B0734">
      <w:pPr>
        <w:ind w:firstLine="708"/>
        <w:jc w:val="both"/>
        <w:rPr>
          <w:sz w:val="28"/>
          <w:szCs w:val="28"/>
        </w:rPr>
      </w:pPr>
      <w:r w:rsidRPr="00417C52">
        <w:rPr>
          <w:sz w:val="28"/>
          <w:szCs w:val="28"/>
        </w:rPr>
        <w:t>Общее недоразвитие речи (ОНР) у детей с нормальным слухом и сохранным интеллектом представляет собой нарушение, охватывающее как фонетико-фонематическую, так и лексико-грамматическую системы языка. Указанные отклонения в развитии детей спонтанно не преодолеваются. Они требуют специально организованной работы по их коррекции.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417C52">
        <w:rPr>
          <w:sz w:val="28"/>
          <w:szCs w:val="28"/>
        </w:rPr>
        <w:t xml:space="preserve">Для детей с ОНР III </w:t>
      </w:r>
      <w:proofErr w:type="gramStart"/>
      <w:r w:rsidRPr="00417C52">
        <w:rPr>
          <w:sz w:val="28"/>
          <w:szCs w:val="28"/>
        </w:rPr>
        <w:t>уровня  характерно</w:t>
      </w:r>
      <w:proofErr w:type="gramEnd"/>
      <w:r w:rsidRPr="00417C52">
        <w:rPr>
          <w:sz w:val="28"/>
          <w:szCs w:val="28"/>
        </w:rPr>
        <w:t xml:space="preserve"> наличие развернутой фразовой речи с выраженными элементами   недоразвития   лексики и грамматики.  </w:t>
      </w:r>
      <w:proofErr w:type="gramStart"/>
      <w:r w:rsidRPr="00417C52">
        <w:rPr>
          <w:sz w:val="28"/>
          <w:szCs w:val="28"/>
        </w:rPr>
        <w:t>Типичным  является</w:t>
      </w:r>
      <w:proofErr w:type="gramEnd"/>
      <w:r w:rsidRPr="00417C52">
        <w:rPr>
          <w:sz w:val="28"/>
          <w:szCs w:val="28"/>
        </w:rPr>
        <w:t xml:space="preserve">  использование  простых  нераспространённых и распространенных предложений. Структура предложений может быть нарушена за счет пропуска или перестановки главных и второстепенных членов.  В высказываниях детей появляются слова, состоящие </w:t>
      </w:r>
      <w:proofErr w:type="gramStart"/>
      <w:r w:rsidRPr="00417C52">
        <w:rPr>
          <w:sz w:val="28"/>
          <w:szCs w:val="28"/>
        </w:rPr>
        <w:t>из  трех</w:t>
      </w:r>
      <w:proofErr w:type="gramEnd"/>
      <w:r w:rsidRPr="00417C52">
        <w:rPr>
          <w:sz w:val="28"/>
          <w:szCs w:val="28"/>
        </w:rPr>
        <w:t xml:space="preserve">-пяти   слогов.  Важной особенностью речи ребенка является </w:t>
      </w:r>
      <w:proofErr w:type="gramStart"/>
      <w:r w:rsidRPr="00417C52">
        <w:rPr>
          <w:sz w:val="28"/>
          <w:szCs w:val="28"/>
        </w:rPr>
        <w:t>недостаточная  сформированности</w:t>
      </w:r>
      <w:proofErr w:type="gramEnd"/>
      <w:r w:rsidRPr="00417C52">
        <w:rPr>
          <w:sz w:val="28"/>
          <w:szCs w:val="28"/>
        </w:rPr>
        <w:t xml:space="preserve"> словообразовательной деятельности. 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417C52">
        <w:rPr>
          <w:sz w:val="28"/>
          <w:szCs w:val="28"/>
        </w:rPr>
        <w:t xml:space="preserve">В собственной речи дети употребляют простые уменьшительно-ласкательные формы существительных, отдельных притяжательных (мамин, папин) и относительных прилагательных, названия некоторых профессий, приставочные глаголы и т. д.  </w:t>
      </w:r>
      <w:r>
        <w:rPr>
          <w:sz w:val="28"/>
          <w:szCs w:val="28"/>
        </w:rPr>
        <w:t xml:space="preserve">    </w:t>
      </w:r>
      <w:r w:rsidRPr="00417C52">
        <w:rPr>
          <w:sz w:val="28"/>
          <w:szCs w:val="28"/>
        </w:rPr>
        <w:t xml:space="preserve">В то же время </w:t>
      </w:r>
      <w:proofErr w:type="gramStart"/>
      <w:r w:rsidRPr="00417C52">
        <w:rPr>
          <w:sz w:val="28"/>
          <w:szCs w:val="28"/>
        </w:rPr>
        <w:t>дети  не</w:t>
      </w:r>
      <w:proofErr w:type="gramEnd"/>
      <w:r w:rsidRPr="00417C52">
        <w:rPr>
          <w:sz w:val="28"/>
          <w:szCs w:val="28"/>
        </w:rPr>
        <w:t xml:space="preserve"> обладают еще достаточными когнитивными   речевыми  возможностями  для  адекватного  объяснения   значений   слов    - названий профессий. 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417C52">
        <w:rPr>
          <w:sz w:val="28"/>
          <w:szCs w:val="28"/>
        </w:rPr>
        <w:t xml:space="preserve">У детей наблюдаются стойкие и грубые нарушения при попытках образовать слова, выходящие за рамки повседневной речевой практики. Дети не справляются с образованием притяжательных прилагательных. На новый речевой материал словообразовательные навыки дети переносят с помощью логопеда (употребление формы родительного падежа существительных и согласование с числительными 2 и 5). 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417C52">
        <w:rPr>
          <w:sz w:val="28"/>
          <w:szCs w:val="28"/>
        </w:rPr>
        <w:lastRenderedPageBreak/>
        <w:t xml:space="preserve">В случаях, когда дети все-таки прибегают к словообразовательным операциям, их высказывания    изобилуют    специфическими     речевыми </w:t>
      </w:r>
      <w:proofErr w:type="gramStart"/>
      <w:r w:rsidRPr="00417C52">
        <w:rPr>
          <w:sz w:val="28"/>
          <w:szCs w:val="28"/>
        </w:rPr>
        <w:t>ошибками  (</w:t>
      </w:r>
      <w:proofErr w:type="gramEnd"/>
      <w:r w:rsidRPr="00417C52">
        <w:rPr>
          <w:sz w:val="28"/>
          <w:szCs w:val="28"/>
        </w:rPr>
        <w:t>обруч из металла - «метальный»  варенье из малины - «из малины» и т. п.). Воспроизведение звуко-слоговой структуры сложных слов   искажено</w:t>
      </w:r>
      <w:proofErr w:type="gramStart"/>
      <w:r w:rsidRPr="00417C52">
        <w:rPr>
          <w:sz w:val="28"/>
          <w:szCs w:val="28"/>
        </w:rPr>
        <w:t xml:space="preserve">   (</w:t>
      </w:r>
      <w:proofErr w:type="gramEnd"/>
      <w:r w:rsidRPr="00417C52">
        <w:rPr>
          <w:sz w:val="28"/>
          <w:szCs w:val="28"/>
        </w:rPr>
        <w:t xml:space="preserve">пропускают слоги, переставляют). Типичным проявлением общего недоразвития речи данного уровня являются трудности в понимании и использовании предлогов (ЗА, НАД, ИЗ-ЗА, ИЗ-ПОД). </w:t>
      </w:r>
    </w:p>
    <w:p w:rsidR="004B0734" w:rsidRPr="00417C52" w:rsidRDefault="004B0734" w:rsidP="004B0734">
      <w:pPr>
        <w:ind w:firstLine="708"/>
        <w:jc w:val="both"/>
        <w:rPr>
          <w:sz w:val="28"/>
          <w:szCs w:val="28"/>
        </w:rPr>
      </w:pPr>
      <w:r w:rsidRPr="00417C52">
        <w:rPr>
          <w:sz w:val="28"/>
          <w:szCs w:val="28"/>
        </w:rPr>
        <w:t xml:space="preserve">Для детей характерно неточное понимание и употребление обобщающих понятий, слов с абстрактным и переносным    значением    (вместо     «насекомые» — «животные», «профессии» - «люди»; Дети не знают  названия  слов,  выходящих за рамки повседневного бытового общения: частей тела человека (локоть, переносица, ноздри, веки), животных (копыта,  грива), частей растений (ветки, ствол) наименований профессий  и действий, связанных с ними, недостаточное употребление глаголов и т. п. В речи 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417C52">
        <w:rPr>
          <w:sz w:val="28"/>
          <w:szCs w:val="28"/>
        </w:rPr>
        <w:t>видо</w:t>
      </w:r>
      <w:proofErr w:type="spellEnd"/>
      <w:r w:rsidRPr="00417C52">
        <w:rPr>
          <w:sz w:val="28"/>
          <w:szCs w:val="28"/>
        </w:rPr>
        <w:t>-родовые смешения, замены в рамках одного ассоциативного поля и т. п. («чашка» — «кружка», «нора» — «дыра», «миска» - «кастрюля», «нырнул» — «купался»).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417C52">
        <w:rPr>
          <w:sz w:val="28"/>
          <w:szCs w:val="28"/>
        </w:rPr>
        <w:t xml:space="preserve">У детей с III уровнем развития речи отмечается и специфическое своеобразие связной речи. Ее недостаточная сформированность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417C52">
        <w:rPr>
          <w:sz w:val="28"/>
          <w:szCs w:val="28"/>
        </w:rPr>
        <w:t xml:space="preserve">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Одновременно с этими ошибками отмечается бедность и однообразие используемых языковых средств. 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CD652D">
        <w:rPr>
          <w:sz w:val="28"/>
          <w:szCs w:val="28"/>
        </w:rPr>
        <w:t>Давая характеристику возрастных особенностей детей с общим недоразвитием речи, нельзя забывать, что еще одной особенностью речевых нарушений в детском возрасте является их обратимость, что связано с высокой пластичностью мозга.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417C52">
        <w:rPr>
          <w:sz w:val="28"/>
          <w:szCs w:val="28"/>
        </w:rPr>
        <w:t xml:space="preserve">Так, составляя рассказ по серии сюжетных картин, по сюжетной картине, о событиях из собственной жизни, дети нарушают структуру </w:t>
      </w:r>
      <w:proofErr w:type="gramStart"/>
      <w:r w:rsidRPr="00417C52">
        <w:rPr>
          <w:sz w:val="28"/>
          <w:szCs w:val="28"/>
        </w:rPr>
        <w:t>рассказа,  в</w:t>
      </w:r>
      <w:proofErr w:type="gramEnd"/>
      <w:r w:rsidRPr="00417C52">
        <w:rPr>
          <w:sz w:val="28"/>
          <w:szCs w:val="28"/>
        </w:rPr>
        <w:t xml:space="preserve">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нарушение межфразовых связей между предложениями.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</w:p>
    <w:p w:rsidR="004B0734" w:rsidRDefault="004B0734" w:rsidP="004B0734">
      <w:pPr>
        <w:ind w:firstLine="708"/>
        <w:jc w:val="both"/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tbl>
      <w:tblPr>
        <w:tblpPr w:leftFromText="180" w:rightFromText="180" w:vertAnchor="text" w:horzAnchor="margin" w:tblpY="-26"/>
        <w:tblW w:w="9904" w:type="dxa"/>
        <w:tblLayout w:type="fixed"/>
        <w:tblLook w:val="0000" w:firstRow="0" w:lastRow="0" w:firstColumn="0" w:lastColumn="0" w:noHBand="0" w:noVBand="0"/>
      </w:tblPr>
      <w:tblGrid>
        <w:gridCol w:w="1068"/>
        <w:gridCol w:w="8836"/>
      </w:tblGrid>
      <w:tr w:rsidR="004B0734" w:rsidRPr="00417C52" w:rsidTr="00E900B5">
        <w:trPr>
          <w:trHeight w:val="288"/>
        </w:trPr>
        <w:tc>
          <w:tcPr>
            <w:tcW w:w="1068" w:type="dxa"/>
          </w:tcPr>
          <w:p w:rsidR="004B0734" w:rsidRPr="00417C52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lastRenderedPageBreak/>
              <w:t>1.2</w:t>
            </w:r>
            <w:r w:rsidRPr="00417C5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36" w:type="dxa"/>
          </w:tcPr>
          <w:p w:rsidR="004B0734" w:rsidRPr="00417C52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17C52">
              <w:rPr>
                <w:rFonts w:eastAsia="Calibri"/>
                <w:b/>
                <w:sz w:val="28"/>
                <w:szCs w:val="28"/>
              </w:rPr>
              <w:t xml:space="preserve">Планируемые результаты освоения Программы детьми с ОНР </w:t>
            </w:r>
          </w:p>
        </w:tc>
      </w:tr>
    </w:tbl>
    <w:p w:rsidR="004B0734" w:rsidRPr="00417C52" w:rsidRDefault="004B0734" w:rsidP="004B0734">
      <w:pPr>
        <w:jc w:val="both"/>
        <w:rPr>
          <w:b/>
          <w:i/>
          <w:sz w:val="28"/>
          <w:szCs w:val="28"/>
        </w:rPr>
      </w:pPr>
      <w:r w:rsidRPr="00417C52">
        <w:rPr>
          <w:b/>
          <w:i/>
          <w:sz w:val="28"/>
          <w:szCs w:val="28"/>
        </w:rPr>
        <w:t xml:space="preserve">Целевые ориентиры. Старший дошкольный возраст (с </w:t>
      </w:r>
      <w:r>
        <w:rPr>
          <w:b/>
          <w:i/>
          <w:sz w:val="28"/>
          <w:szCs w:val="28"/>
        </w:rPr>
        <w:t>5</w:t>
      </w:r>
      <w:r w:rsidRPr="00417C52">
        <w:rPr>
          <w:b/>
          <w:i/>
          <w:sz w:val="28"/>
          <w:szCs w:val="28"/>
        </w:rPr>
        <w:t xml:space="preserve"> до </w:t>
      </w:r>
      <w:r>
        <w:rPr>
          <w:b/>
          <w:i/>
          <w:sz w:val="28"/>
          <w:szCs w:val="28"/>
        </w:rPr>
        <w:t>6</w:t>
      </w:r>
      <w:r w:rsidRPr="00417C52">
        <w:rPr>
          <w:b/>
          <w:i/>
          <w:sz w:val="28"/>
          <w:szCs w:val="28"/>
        </w:rPr>
        <w:t xml:space="preserve"> лет)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C34F65">
        <w:rPr>
          <w:sz w:val="28"/>
          <w:szCs w:val="28"/>
        </w:rPr>
        <w:t>Федеральный государственный образовательный стандарт дошкольного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образования определяет целевые ориентиры – социальные и психологические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 xml:space="preserve">характеристики личности </w:t>
      </w:r>
      <w:proofErr w:type="spellStart"/>
      <w:r w:rsidRPr="00C34F65">
        <w:rPr>
          <w:sz w:val="28"/>
          <w:szCs w:val="28"/>
        </w:rPr>
        <w:t>ребѐнка</w:t>
      </w:r>
      <w:proofErr w:type="spellEnd"/>
      <w:r w:rsidRPr="00C34F65">
        <w:rPr>
          <w:sz w:val="28"/>
          <w:szCs w:val="28"/>
        </w:rPr>
        <w:t xml:space="preserve"> на этапе завершения дошкольного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образования, среди которых речь занимает одно их центральных мест как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самостоятельно формируемая функция, а именно: к завершению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дошкольного образования ребенок хорошо понимает устную речь и может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 xml:space="preserve">выражать свои мысли и желания. </w:t>
      </w:r>
    </w:p>
    <w:p w:rsidR="004B0734" w:rsidRPr="00777D82" w:rsidRDefault="004B0734" w:rsidP="004B0734">
      <w:pPr>
        <w:ind w:firstLine="708"/>
        <w:jc w:val="both"/>
        <w:rPr>
          <w:sz w:val="28"/>
          <w:szCs w:val="28"/>
        </w:rPr>
      </w:pPr>
      <w:r w:rsidRPr="00777D82">
        <w:rPr>
          <w:sz w:val="28"/>
          <w:szCs w:val="28"/>
        </w:rPr>
        <w:t>Также речь включается в качестве важного компонента, в качестве средства общения, познания, творчества в следующие целевые ориентиры:</w:t>
      </w:r>
    </w:p>
    <w:p w:rsidR="004B0734" w:rsidRPr="00777D82" w:rsidRDefault="004B0734" w:rsidP="004B0734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0" w:name="bookmark40"/>
      <w:bookmarkStart w:id="1" w:name="bookmark41"/>
      <w:r w:rsidRPr="00777D82">
        <w:rPr>
          <w:sz w:val="28"/>
          <w:szCs w:val="28"/>
        </w:rPr>
        <w:t>Речевое развитие</w:t>
      </w:r>
      <w:bookmarkEnd w:id="0"/>
      <w:bookmarkEnd w:id="1"/>
    </w:p>
    <w:p w:rsidR="004B0734" w:rsidRPr="00777D82" w:rsidRDefault="004B0734" w:rsidP="004B0734">
      <w:pPr>
        <w:pStyle w:val="12"/>
        <w:shd w:val="clear" w:color="auto" w:fill="auto"/>
        <w:ind w:firstLine="720"/>
        <w:jc w:val="both"/>
        <w:rPr>
          <w:sz w:val="28"/>
          <w:szCs w:val="28"/>
        </w:rPr>
      </w:pPr>
      <w:r w:rsidRPr="00777D82">
        <w:rPr>
          <w:sz w:val="28"/>
          <w:szCs w:val="28"/>
        </w:rPr>
        <w:t xml:space="preserve">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 понимает различные формы словоизменения; понимает предложно-падежные конструкции с простыми предлогами, </w:t>
      </w:r>
      <w:proofErr w:type="spellStart"/>
      <w:r w:rsidRPr="00777D82">
        <w:rPr>
          <w:sz w:val="28"/>
          <w:szCs w:val="28"/>
        </w:rPr>
        <w:t>уменьшительно</w:t>
      </w:r>
      <w:r w:rsidRPr="00777D82">
        <w:rPr>
          <w:sz w:val="28"/>
          <w:szCs w:val="28"/>
        </w:rPr>
        <w:softHyphen/>
        <w:t>ласкательные</w:t>
      </w:r>
      <w:proofErr w:type="spellEnd"/>
      <w:r w:rsidRPr="00777D82">
        <w:rPr>
          <w:sz w:val="28"/>
          <w:szCs w:val="28"/>
        </w:rPr>
        <w:t xml:space="preserve"> суффиксы существительных, дифференцирует формы единственного и множественного числа глаголов, глаголы с приставками; понимает смысл отельных предложений, хорошо понимает связную речь; без ошибок дифференцирует как оппозиционные звуки, не смешиваемые в произношении, так и смешиваемые в произношении; уровень развития экспрессивного словаря соответствует возрасту; 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возрастной норме; 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2 и 5 с существительными; образовывает существительные с уменьшительно-ласкательными суффиксами и названия детенышей животных; 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 составляет описательный рассказ по данному или коллективно составленному плану; составляет рассказ по картине по данному или коллективно составленному </w:t>
      </w:r>
      <w:r w:rsidRPr="00777D82">
        <w:rPr>
          <w:sz w:val="28"/>
          <w:szCs w:val="28"/>
        </w:rPr>
        <w:lastRenderedPageBreak/>
        <w:t xml:space="preserve">плану; знает и умеет выразительно рассказывать стихи; не нарушает </w:t>
      </w:r>
      <w:proofErr w:type="spellStart"/>
      <w:r w:rsidRPr="00777D82">
        <w:rPr>
          <w:sz w:val="28"/>
          <w:szCs w:val="28"/>
        </w:rPr>
        <w:t>звуконаполняемость</w:t>
      </w:r>
      <w:proofErr w:type="spellEnd"/>
      <w:r w:rsidRPr="00777D82">
        <w:rPr>
          <w:sz w:val="28"/>
          <w:szCs w:val="28"/>
        </w:rPr>
        <w:t xml:space="preserve"> и слоговую структуру слов; объем дыхания достаточный, продолжительность выдоха нормальная, сила голоса и модуляция в норме. Темп и ритм речи, </w:t>
      </w:r>
      <w:proofErr w:type="spellStart"/>
      <w:r w:rsidRPr="00777D82">
        <w:rPr>
          <w:sz w:val="28"/>
          <w:szCs w:val="28"/>
        </w:rPr>
        <w:t>паузация</w:t>
      </w:r>
      <w:proofErr w:type="spellEnd"/>
      <w:r w:rsidRPr="00777D82">
        <w:rPr>
          <w:sz w:val="28"/>
          <w:szCs w:val="28"/>
        </w:rPr>
        <w:t xml:space="preserve"> нормальные. Ребенок употребляет основные виды интонации; ребенок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</w:t>
      </w:r>
    </w:p>
    <w:p w:rsidR="004B0734" w:rsidRPr="00777D82" w:rsidRDefault="004B0734" w:rsidP="004B0734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2" w:name="bookmark42"/>
      <w:bookmarkStart w:id="3" w:name="bookmark43"/>
      <w:r w:rsidRPr="00777D82">
        <w:rPr>
          <w:sz w:val="28"/>
          <w:szCs w:val="28"/>
        </w:rPr>
        <w:t>Познавательное развитие</w:t>
      </w:r>
      <w:bookmarkEnd w:id="2"/>
      <w:bookmarkEnd w:id="3"/>
    </w:p>
    <w:p w:rsidR="004B0734" w:rsidRDefault="004B0734" w:rsidP="004B0734">
      <w:pPr>
        <w:pStyle w:val="12"/>
        <w:shd w:val="clear" w:color="auto" w:fill="auto"/>
        <w:ind w:firstLine="720"/>
        <w:jc w:val="both"/>
        <w:rPr>
          <w:sz w:val="28"/>
          <w:szCs w:val="28"/>
        </w:rPr>
      </w:pPr>
      <w:r w:rsidRPr="00777D82">
        <w:rPr>
          <w:sz w:val="28"/>
          <w:szCs w:val="28"/>
        </w:rPr>
        <w:t>Ребенок различает и соотносит основные и оттеночные цвета, различает предложенные геометрические формы;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 правый глаз, левый глаз, правое ухо, левое ухо; без труда складывает картинку из 4—6 частей со всеми видами разреза; складывает из палочек предложенные изображения; ребенок знает названия плоских и объемных геометрических форм (круг, квадрат, треугольник, овал, прямоугольник, куб, шар, цилиндр, кирпичик, конус) , различает их и использует в деятельности; знает и различает основные и оттеночные цвета: красный, оранжевый, желтый, зеленый, голубой, синий, фиолетовый, коричневый, серый, белый, черный; различает параметры величины и владеет навыками сравнения предметов по величине; умеет проводить анализ объектов, называя целое, а потом вычленяя его части, детали; умеет соединять детали для создания постройки, владеет разными способами 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понятия: деревья, овощи, фрукты, цветы, животные, птицы, рыбы, насекомые, транспорт, игрушки, одежда, обувь, посуда, мебель; ребенок умеет обобщать предметы по определенным признакам и классифицировать их; умеет устанавливать некоторые причинно-следственные связи между явлениями природы; знает и соблюдает некоторые правила поведения в природе, знает, что нельзя разорять муравейники, доставать птенцов из гнезд, ломать ветки деревьев и т. п.</w:t>
      </w:r>
    </w:p>
    <w:p w:rsidR="004B0734" w:rsidRPr="00777D82" w:rsidRDefault="004B0734" w:rsidP="004B0734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4" w:name="bookmark44"/>
      <w:bookmarkStart w:id="5" w:name="bookmark45"/>
      <w:r w:rsidRPr="00777D82">
        <w:rPr>
          <w:sz w:val="28"/>
          <w:szCs w:val="28"/>
        </w:rPr>
        <w:t>Социально-коммуникативное развитие</w:t>
      </w:r>
      <w:bookmarkEnd w:id="4"/>
      <w:bookmarkEnd w:id="5"/>
    </w:p>
    <w:p w:rsidR="004B0734" w:rsidRPr="00777D82" w:rsidRDefault="004B0734" w:rsidP="004B0734">
      <w:pPr>
        <w:pStyle w:val="12"/>
        <w:shd w:val="clear" w:color="auto" w:fill="auto"/>
        <w:ind w:firstLine="720"/>
        <w:jc w:val="both"/>
        <w:rPr>
          <w:sz w:val="28"/>
          <w:szCs w:val="28"/>
        </w:rPr>
      </w:pPr>
      <w:r w:rsidRPr="00777D82">
        <w:rPr>
          <w:sz w:val="28"/>
          <w:szCs w:val="28"/>
        </w:rPr>
        <w:t xml:space="preserve">Ребенок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 поздравлять с праздником, умет выразить свои чувства словами; знает свои имя и фамилию, имена и отчества родителей и других членов семьи, имена и отчества педагогов; знает, в какой стране и в каком населенном пункте он живет; с охотой выполняет поручения взрослых, помогает готовить материалы и оборудование для совместной </w:t>
      </w:r>
      <w:r w:rsidRPr="00777D82">
        <w:rPr>
          <w:sz w:val="28"/>
          <w:szCs w:val="28"/>
        </w:rPr>
        <w:lastRenderedPageBreak/>
        <w:t>деятельности, а потом помогает убирать их; убирает игровое оборудование, закончив игры; с удовольствием принимает участие в продуктивной трудовой деятельности; имеет представления о труде взрослых, названиях профессий, трудовых действиях представителей этих профессий, понимает значимость труда взрослых.</w:t>
      </w:r>
    </w:p>
    <w:p w:rsidR="004B0734" w:rsidRPr="00777D82" w:rsidRDefault="004B0734" w:rsidP="004B0734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6" w:name="bookmark46"/>
      <w:bookmarkStart w:id="7" w:name="bookmark47"/>
      <w:r w:rsidRPr="00777D82">
        <w:rPr>
          <w:sz w:val="28"/>
          <w:szCs w:val="28"/>
        </w:rPr>
        <w:t>Художественно-эстетическое развитие</w:t>
      </w:r>
      <w:bookmarkEnd w:id="6"/>
      <w:bookmarkEnd w:id="7"/>
    </w:p>
    <w:p w:rsidR="004B0734" w:rsidRPr="00777D82" w:rsidRDefault="004B0734" w:rsidP="004B0734">
      <w:pPr>
        <w:pStyle w:val="12"/>
        <w:shd w:val="clear" w:color="auto" w:fill="auto"/>
        <w:ind w:firstLine="720"/>
        <w:jc w:val="both"/>
        <w:rPr>
          <w:sz w:val="28"/>
          <w:szCs w:val="28"/>
        </w:rPr>
      </w:pPr>
      <w:r w:rsidRPr="00777D82">
        <w:rPr>
          <w:sz w:val="28"/>
          <w:szCs w:val="28"/>
        </w:rPr>
        <w:t>Ребенок знаком с произведениями различной тематики, эмоционально реагирует на прочитанное, высказывает свое отношение к нему, может оценить поступки героев, пересказывает произведения по данному плану, участвует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на бытовые и сказочные сюжеты; использует цвет для передачи эмоционального состояния; в лепке создает образы знакомых предметов или персонажей; в аппликации создает композиции из вырезанных форм; знаком с произведениями народного прикладного искусства, узнает их, эмоционально на них реагирует; умеет в движении передавать характер музыки, выразительно танцует, поет, участвует в музыкальных играх, может определить жанр музыкального произведения;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</w:t>
      </w:r>
    </w:p>
    <w:p w:rsidR="004B0734" w:rsidRPr="00777D82" w:rsidRDefault="004B0734" w:rsidP="004B0734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8" w:name="bookmark48"/>
      <w:bookmarkStart w:id="9" w:name="bookmark49"/>
      <w:r w:rsidRPr="00777D82">
        <w:rPr>
          <w:sz w:val="28"/>
          <w:szCs w:val="28"/>
        </w:rPr>
        <w:t>Физическое развитие</w:t>
      </w:r>
      <w:bookmarkEnd w:id="8"/>
      <w:bookmarkEnd w:id="9"/>
    </w:p>
    <w:p w:rsidR="004B0734" w:rsidRPr="00777D82" w:rsidRDefault="004B0734" w:rsidP="004B0734">
      <w:pPr>
        <w:pStyle w:val="12"/>
        <w:shd w:val="clear" w:color="auto" w:fill="auto"/>
        <w:ind w:firstLine="720"/>
        <w:jc w:val="both"/>
        <w:rPr>
          <w:sz w:val="28"/>
          <w:szCs w:val="28"/>
        </w:rPr>
      </w:pPr>
      <w:r w:rsidRPr="00777D82">
        <w:rPr>
          <w:sz w:val="28"/>
          <w:szCs w:val="28"/>
        </w:rPr>
        <w:t xml:space="preserve">Общая и ручная моторика ребенка развиты в соответствии с возрастной нормой, все движения выполняются в полном объеме, нормальном темпе; координация движений не нарушена; ребенок ходит прямо, свободно, не опуская голову, может пробежать в медленном темпе 200 метров; может прыгнуть в длину с места на 60 сантиметров, отталкиваясь двумя ногами; умеет бросать мяч от груди, из-за головы и ловить его двумя руками; может ходить по гимнастической скамейке, удерживая равновесие; может лазать по гимнастической стенке верх и вниз; охотно выполняет гигиенические процедуры, знает, что нужно ежедневно гулять, делать зарядку; у ребенка сформированы навыки безопасного поведения дома, в детском саду, на улице, в транспорте; в мимической мускулатуре движения выполняются в полном объеме и точно, </w:t>
      </w:r>
      <w:proofErr w:type="spellStart"/>
      <w:r w:rsidRPr="00777D82">
        <w:rPr>
          <w:sz w:val="28"/>
          <w:szCs w:val="28"/>
        </w:rPr>
        <w:t>синкинезии</w:t>
      </w:r>
      <w:proofErr w:type="spellEnd"/>
      <w:r w:rsidRPr="00777D82">
        <w:rPr>
          <w:sz w:val="28"/>
          <w:szCs w:val="28"/>
        </w:rPr>
        <w:t xml:space="preserve"> отсутствуют; артикуляционная моторика в норме, движения выполняются в полном объеме и точно; переключаемость в норме; </w:t>
      </w:r>
      <w:proofErr w:type="spellStart"/>
      <w:r w:rsidRPr="00777D82">
        <w:rPr>
          <w:sz w:val="28"/>
          <w:szCs w:val="28"/>
        </w:rPr>
        <w:t>синкинезии</w:t>
      </w:r>
      <w:proofErr w:type="spellEnd"/>
      <w:r w:rsidRPr="00777D82">
        <w:rPr>
          <w:sz w:val="28"/>
          <w:szCs w:val="28"/>
        </w:rPr>
        <w:t xml:space="preserve"> и тремор отсутствуют; саливация в норме.</w:t>
      </w:r>
    </w:p>
    <w:p w:rsidR="004B0734" w:rsidRPr="00C34F65" w:rsidRDefault="004B0734" w:rsidP="004B0734">
      <w:pPr>
        <w:ind w:firstLine="708"/>
        <w:jc w:val="both"/>
        <w:rPr>
          <w:sz w:val="28"/>
          <w:szCs w:val="28"/>
        </w:rPr>
      </w:pPr>
      <w:r w:rsidRPr="00C34F65">
        <w:rPr>
          <w:sz w:val="28"/>
          <w:szCs w:val="28"/>
        </w:rPr>
        <w:t>По сути, ни один из целевых ориентиров дошкольного образования не</w:t>
      </w:r>
    </w:p>
    <w:p w:rsidR="004B0734" w:rsidRPr="00C34F65" w:rsidRDefault="004B0734" w:rsidP="004B0734">
      <w:pPr>
        <w:jc w:val="both"/>
        <w:rPr>
          <w:sz w:val="28"/>
          <w:szCs w:val="28"/>
        </w:rPr>
      </w:pPr>
      <w:r w:rsidRPr="00C34F65">
        <w:rPr>
          <w:sz w:val="28"/>
          <w:szCs w:val="28"/>
        </w:rPr>
        <w:t>может быть достигнут без освоения речевой культуры.</w:t>
      </w:r>
    </w:p>
    <w:p w:rsidR="004B0734" w:rsidRPr="00C34F65" w:rsidRDefault="004B0734" w:rsidP="004B0734">
      <w:pPr>
        <w:jc w:val="both"/>
        <w:rPr>
          <w:sz w:val="28"/>
          <w:szCs w:val="28"/>
        </w:rPr>
      </w:pPr>
      <w:r w:rsidRPr="00C34F65">
        <w:rPr>
          <w:sz w:val="28"/>
          <w:szCs w:val="28"/>
        </w:rPr>
        <w:t>Для достижения целевых ориентиров необходима систематическая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профилактика и коррекция речевых нарушений у детей, поскольку многие из</w:t>
      </w:r>
    </w:p>
    <w:p w:rsidR="004B0734" w:rsidRPr="00C34F65" w:rsidRDefault="004B0734" w:rsidP="004B0734">
      <w:pPr>
        <w:jc w:val="both"/>
        <w:rPr>
          <w:sz w:val="28"/>
          <w:szCs w:val="28"/>
        </w:rPr>
      </w:pPr>
      <w:r w:rsidRPr="00C34F65">
        <w:rPr>
          <w:sz w:val="28"/>
          <w:szCs w:val="28"/>
        </w:rPr>
        <w:t>них имеют особенности, которые могут нарушить благоприятный ход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онтогенеза речи, что наиболее явно проявляется к пятилетнему возрасту. В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последнее время значительно увеличивается количество детей, имеющих</w:t>
      </w:r>
      <w:r w:rsidRPr="00C34F65">
        <w:t xml:space="preserve"> </w:t>
      </w:r>
      <w:r w:rsidRPr="00C34F65">
        <w:rPr>
          <w:sz w:val="28"/>
          <w:szCs w:val="28"/>
        </w:rPr>
        <w:t>нарушения речи, при этом наблюдаются количественные и качественные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изменения в их развитии. Нарушения речи все чаще сопряжены с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 xml:space="preserve">проблемами </w:t>
      </w:r>
      <w:r w:rsidRPr="00C34F65">
        <w:rPr>
          <w:sz w:val="28"/>
          <w:szCs w:val="28"/>
        </w:rPr>
        <w:lastRenderedPageBreak/>
        <w:t>неврологического, психологического и социального порядка,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что значительно утяжеляет речевую симптоматику нарушений.</w:t>
      </w:r>
    </w:p>
    <w:p w:rsidR="004B0734" w:rsidRPr="00C34F65" w:rsidRDefault="004B0734" w:rsidP="004B0734">
      <w:pPr>
        <w:ind w:firstLine="708"/>
        <w:jc w:val="both"/>
        <w:rPr>
          <w:sz w:val="28"/>
          <w:szCs w:val="28"/>
        </w:rPr>
      </w:pPr>
      <w:r w:rsidRPr="00C34F65">
        <w:rPr>
          <w:sz w:val="28"/>
          <w:szCs w:val="28"/>
        </w:rPr>
        <w:t>По итогам освоения программы речевое развитие ребенка должно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соответствовать возрастной норме: овладение самостоятельной, связной,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грамматически правильной речью и коммуникативными навыками,</w:t>
      </w:r>
      <w:r>
        <w:rPr>
          <w:sz w:val="28"/>
          <w:szCs w:val="28"/>
        </w:rPr>
        <w:t xml:space="preserve"> </w:t>
      </w:r>
      <w:r w:rsidRPr="00C34F65">
        <w:rPr>
          <w:sz w:val="28"/>
          <w:szCs w:val="28"/>
        </w:rPr>
        <w:t>фонетической системой русского языка, что формирует готовность ребенка к</w:t>
      </w:r>
    </w:p>
    <w:p w:rsidR="004B0734" w:rsidRDefault="004B0734" w:rsidP="004B0734">
      <w:pPr>
        <w:jc w:val="both"/>
        <w:rPr>
          <w:sz w:val="28"/>
          <w:szCs w:val="28"/>
        </w:rPr>
      </w:pPr>
      <w:r w:rsidRPr="00C34F65">
        <w:rPr>
          <w:sz w:val="28"/>
          <w:szCs w:val="28"/>
        </w:rPr>
        <w:t>обучению в школе.</w:t>
      </w: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jc w:val="both"/>
        <w:rPr>
          <w:sz w:val="28"/>
          <w:szCs w:val="28"/>
        </w:rPr>
      </w:pPr>
    </w:p>
    <w:p w:rsidR="004B0734" w:rsidRPr="00417C52" w:rsidRDefault="004B0734" w:rsidP="004B0734">
      <w:pPr>
        <w:jc w:val="both"/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right="23"/>
        <w:jc w:val="center"/>
        <w:rPr>
          <w:b/>
          <w:sz w:val="28"/>
          <w:szCs w:val="28"/>
        </w:rPr>
      </w:pPr>
      <w:bookmarkStart w:id="10" w:name="page4"/>
      <w:bookmarkEnd w:id="10"/>
      <w:r w:rsidRPr="000F7471">
        <w:rPr>
          <w:b/>
          <w:sz w:val="28"/>
          <w:szCs w:val="28"/>
        </w:rPr>
        <w:lastRenderedPageBreak/>
        <w:t>Содержательный раздел</w:t>
      </w:r>
    </w:p>
    <w:p w:rsidR="004B0734" w:rsidRPr="00083240" w:rsidRDefault="004B0734" w:rsidP="004B0734">
      <w:pPr>
        <w:ind w:left="340" w:right="23"/>
        <w:jc w:val="both"/>
        <w:rPr>
          <w:b/>
          <w:i/>
          <w:sz w:val="20"/>
          <w:szCs w:val="20"/>
        </w:rPr>
      </w:pPr>
      <w:r>
        <w:rPr>
          <w:rFonts w:eastAsia="Times New Roman"/>
          <w:b/>
          <w:bCs/>
          <w:i/>
          <w:sz w:val="28"/>
          <w:szCs w:val="28"/>
        </w:rPr>
        <w:t>2.1 Планирование НОД на 2020</w:t>
      </w:r>
      <w:r w:rsidRPr="00BB10F7">
        <w:rPr>
          <w:rFonts w:eastAsia="Times New Roman"/>
          <w:b/>
          <w:bCs/>
          <w:i/>
          <w:sz w:val="28"/>
          <w:szCs w:val="28"/>
        </w:rPr>
        <w:t>-20</w:t>
      </w:r>
      <w:r>
        <w:rPr>
          <w:rFonts w:eastAsia="Times New Roman"/>
          <w:b/>
          <w:bCs/>
          <w:i/>
          <w:sz w:val="28"/>
          <w:szCs w:val="28"/>
        </w:rPr>
        <w:t>21</w:t>
      </w:r>
      <w:r w:rsidRPr="00BB10F7">
        <w:rPr>
          <w:rFonts w:eastAsia="Times New Roman"/>
          <w:b/>
          <w:bCs/>
          <w:i/>
          <w:sz w:val="28"/>
          <w:szCs w:val="28"/>
        </w:rPr>
        <w:t xml:space="preserve"> учебный год в старшей группе компенсирующей направленности для детей с тяжелыми нарушениями речи</w:t>
      </w:r>
    </w:p>
    <w:p w:rsidR="004B0734" w:rsidRPr="008A3179" w:rsidRDefault="004B0734" w:rsidP="004B0734">
      <w:pPr>
        <w:ind w:right="23" w:firstLine="708"/>
        <w:jc w:val="both"/>
        <w:rPr>
          <w:rFonts w:eastAsia="Times New Roman"/>
          <w:sz w:val="28"/>
          <w:szCs w:val="28"/>
        </w:rPr>
      </w:pPr>
      <w:bookmarkStart w:id="11" w:name="_Hlk52524641"/>
      <w:bookmarkStart w:id="12" w:name="_GoBack"/>
      <w:r w:rsidRPr="008A3179">
        <w:rPr>
          <w:rFonts w:eastAsia="Times New Roman"/>
          <w:sz w:val="28"/>
          <w:szCs w:val="28"/>
        </w:rPr>
        <w:t>Объём учебной нагрузки в течение недели соответствует санитарно-</w:t>
      </w:r>
      <w:proofErr w:type="gramStart"/>
      <w:r w:rsidRPr="008A3179">
        <w:rPr>
          <w:rFonts w:eastAsia="Times New Roman"/>
          <w:sz w:val="28"/>
          <w:szCs w:val="28"/>
        </w:rPr>
        <w:t>эпидемиологическим  требованиям</w:t>
      </w:r>
      <w:proofErr w:type="gramEnd"/>
      <w:r w:rsidRPr="008A3179">
        <w:rPr>
          <w:rFonts w:eastAsia="Times New Roman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 СанПиН 2.4.1.3049-13.</w:t>
      </w:r>
    </w:p>
    <w:p w:rsidR="004B0734" w:rsidRPr="008A3179" w:rsidRDefault="004B0734" w:rsidP="004B0734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Учебный год в группе компенсирующей направленности для детей с тяжелыми нарушениями речи (общим недоразвитием речи) начинается первого сентября, длится десять месяцев (до первого июля) и условно делится на три периода:</w:t>
      </w:r>
    </w:p>
    <w:p w:rsidR="004B0734" w:rsidRPr="008A3179" w:rsidRDefault="004B0734" w:rsidP="004B0734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I</w:t>
      </w:r>
      <w:r w:rsidRPr="008A3179">
        <w:rPr>
          <w:rFonts w:eastAsia="Times New Roman"/>
          <w:sz w:val="28"/>
          <w:szCs w:val="28"/>
        </w:rPr>
        <w:tab/>
        <w:t>период — сентябрь, октябрь, ноябрь;</w:t>
      </w:r>
    </w:p>
    <w:p w:rsidR="004B0734" w:rsidRPr="008A3179" w:rsidRDefault="004B0734" w:rsidP="004B0734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II</w:t>
      </w:r>
      <w:r w:rsidRPr="008A3179">
        <w:rPr>
          <w:rFonts w:eastAsia="Times New Roman"/>
          <w:sz w:val="28"/>
          <w:szCs w:val="28"/>
        </w:rPr>
        <w:tab/>
        <w:t>период — декабрь, январь, февраль;</w:t>
      </w:r>
    </w:p>
    <w:p w:rsidR="004B0734" w:rsidRPr="008A3179" w:rsidRDefault="004B0734" w:rsidP="004B0734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III</w:t>
      </w:r>
      <w:r w:rsidRPr="008A3179">
        <w:rPr>
          <w:rFonts w:eastAsia="Times New Roman"/>
          <w:sz w:val="28"/>
          <w:szCs w:val="28"/>
        </w:rPr>
        <w:tab/>
        <w:t>период — март, апрель, май, июнь.</w:t>
      </w:r>
    </w:p>
    <w:p w:rsidR="004B0734" w:rsidRPr="008A3179" w:rsidRDefault="004B0734" w:rsidP="004B0734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В</w:t>
      </w:r>
      <w:r w:rsidR="00E900B5">
        <w:rPr>
          <w:rFonts w:eastAsia="Times New Roman"/>
          <w:sz w:val="28"/>
          <w:szCs w:val="28"/>
        </w:rPr>
        <w:t xml:space="preserve"> старшей</w:t>
      </w:r>
      <w:r w:rsidRPr="008A3179">
        <w:rPr>
          <w:rFonts w:eastAsia="Times New Roman"/>
          <w:sz w:val="28"/>
          <w:szCs w:val="28"/>
        </w:rPr>
        <w:t xml:space="preserve"> группе </w:t>
      </w:r>
      <w:r w:rsidR="00E900B5">
        <w:rPr>
          <w:rFonts w:eastAsia="Times New Roman"/>
          <w:sz w:val="28"/>
          <w:szCs w:val="28"/>
        </w:rPr>
        <w:t xml:space="preserve">в течение </w:t>
      </w:r>
      <w:r w:rsidRPr="008A3179">
        <w:rPr>
          <w:rFonts w:eastAsia="Times New Roman"/>
          <w:sz w:val="28"/>
          <w:szCs w:val="28"/>
        </w:rPr>
        <w:t>сентября осуществляется педагогическая диагностика для углубленной диагностики индивидуального развития детей, индивидуальной работы с детьми, совместной деятельности с детьми в режимные моменты, составления и обсуждения всеми специалистами группы перспективы развития каждого воспитанника.</w:t>
      </w:r>
    </w:p>
    <w:p w:rsidR="004B0734" w:rsidRPr="008A3179" w:rsidRDefault="004B0734" w:rsidP="004B0734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Для воспитанников дошкольных групп организованы недельные каникулы с 28.09.2020 по 02.10.2020г., с 28.12.2020 по 31.12.2020г., с 29.03.2021 по 02.04.2021.  В это время организуется совместная деятельность с детьми проводится непосредственно образовательная деятельность только физического и художественно-эстетического направления (музыкальные, спортивные, изобразительного искусства), а также увеличивается продолжительность прогулок с учетом погодных условий, для того чтобы, избежать превышение недельной (месячной) нагрузки на ребёнка.</w:t>
      </w:r>
    </w:p>
    <w:p w:rsidR="004B0734" w:rsidRPr="008A3179" w:rsidRDefault="004B0734" w:rsidP="004B0734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Занятия, выпавшие на праздничные дни (или дополнительные выходные, мероприятия, проводимые в ДОУ), переносятся на следующие рабочие дни в совместную образовательную деятельность педагога с детьми с учетом интеграции образовательных областей.</w:t>
      </w:r>
    </w:p>
    <w:p w:rsidR="004B0734" w:rsidRPr="008A3179" w:rsidRDefault="004B0734" w:rsidP="004B0734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Продолжительность с учетом «каникул» составляет 38 недель, без учета «каникул» 35 недель.</w:t>
      </w:r>
    </w:p>
    <w:p w:rsidR="004B0734" w:rsidRPr="008A3179" w:rsidRDefault="004B0734" w:rsidP="004B0734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 xml:space="preserve">Эффективность коррекционно-развивающей работы определяется </w:t>
      </w:r>
      <w:proofErr w:type="spellStart"/>
      <w:r w:rsidRPr="008A3179">
        <w:rPr>
          <w:rFonts w:eastAsia="Times New Roman"/>
          <w:sz w:val="28"/>
          <w:szCs w:val="28"/>
        </w:rPr>
        <w:t>чѐткой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8A3179">
        <w:rPr>
          <w:rFonts w:eastAsia="Times New Roman"/>
          <w:sz w:val="28"/>
          <w:szCs w:val="28"/>
        </w:rPr>
        <w:t>организацией детей в период их пребывания в детском саду, правильным распределением нагрузки в течение дня, координацией и преемственностью в</w:t>
      </w:r>
      <w:r>
        <w:rPr>
          <w:rFonts w:eastAsia="Times New Roman"/>
          <w:sz w:val="28"/>
          <w:szCs w:val="28"/>
        </w:rPr>
        <w:t xml:space="preserve"> </w:t>
      </w:r>
      <w:r w:rsidRPr="008A3179">
        <w:rPr>
          <w:rFonts w:eastAsia="Times New Roman"/>
          <w:sz w:val="28"/>
          <w:szCs w:val="28"/>
        </w:rPr>
        <w:t>работе всех субъектов коррекционного процесса: логопеда, родителей и воспитателей.</w:t>
      </w:r>
    </w:p>
    <w:p w:rsidR="004B0734" w:rsidRDefault="004B0734" w:rsidP="004B0734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Объем учебного материала рассчитан в соответствии с возрастными физиологическими нормативами.</w:t>
      </w:r>
    </w:p>
    <w:bookmarkEnd w:id="11"/>
    <w:bookmarkEnd w:id="12"/>
    <w:p w:rsidR="004B0734" w:rsidRDefault="004B0734" w:rsidP="004B0734">
      <w:pPr>
        <w:tabs>
          <w:tab w:val="left" w:pos="4002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10F7">
        <w:rPr>
          <w:sz w:val="28"/>
          <w:szCs w:val="28"/>
        </w:rPr>
        <w:t xml:space="preserve">Коррекционно-образовательный процесс включает: </w:t>
      </w:r>
    </w:p>
    <w:p w:rsidR="004B0734" w:rsidRDefault="004B0734" w:rsidP="004B0734">
      <w:pPr>
        <w:pStyle w:val="a4"/>
        <w:numPr>
          <w:ilvl w:val="0"/>
          <w:numId w:val="5"/>
        </w:numPr>
        <w:tabs>
          <w:tab w:val="left" w:pos="284"/>
        </w:tabs>
        <w:ind w:left="0" w:right="23" w:firstLine="426"/>
        <w:jc w:val="both"/>
        <w:rPr>
          <w:sz w:val="28"/>
          <w:szCs w:val="28"/>
        </w:rPr>
      </w:pPr>
      <w:r w:rsidRPr="00BB10F7">
        <w:rPr>
          <w:sz w:val="28"/>
          <w:szCs w:val="28"/>
        </w:rPr>
        <w:t xml:space="preserve">непосредственно образовательную деятельность, осуществляемую в процессе организации различных видов детской деятельности (игровой, </w:t>
      </w:r>
      <w:r w:rsidRPr="00BB10F7">
        <w:rPr>
          <w:sz w:val="28"/>
          <w:szCs w:val="28"/>
        </w:rPr>
        <w:lastRenderedPageBreak/>
        <w:t xml:space="preserve">коммуникативной, трудовой, познавательно- исследовательской, продуктивной, музыкально-художественной, чтения); </w:t>
      </w:r>
    </w:p>
    <w:p w:rsidR="004B0734" w:rsidRDefault="004B0734" w:rsidP="004B0734">
      <w:pPr>
        <w:pStyle w:val="a4"/>
        <w:numPr>
          <w:ilvl w:val="0"/>
          <w:numId w:val="5"/>
        </w:numPr>
        <w:tabs>
          <w:tab w:val="left" w:pos="284"/>
        </w:tabs>
        <w:ind w:left="0" w:right="23" w:firstLine="426"/>
        <w:jc w:val="both"/>
        <w:rPr>
          <w:sz w:val="28"/>
          <w:szCs w:val="28"/>
        </w:rPr>
      </w:pPr>
      <w:r w:rsidRPr="00BB10F7">
        <w:rPr>
          <w:sz w:val="28"/>
          <w:szCs w:val="28"/>
        </w:rPr>
        <w:t xml:space="preserve">образовательную деятельность, осуществляемую в ходе режимных моментов; </w:t>
      </w:r>
    </w:p>
    <w:p w:rsidR="004B0734" w:rsidRDefault="004B0734" w:rsidP="004B0734">
      <w:pPr>
        <w:pStyle w:val="a4"/>
        <w:numPr>
          <w:ilvl w:val="0"/>
          <w:numId w:val="5"/>
        </w:numPr>
        <w:tabs>
          <w:tab w:val="left" w:pos="284"/>
        </w:tabs>
        <w:ind w:left="0" w:right="23" w:firstLine="426"/>
        <w:jc w:val="both"/>
        <w:rPr>
          <w:sz w:val="28"/>
          <w:szCs w:val="28"/>
        </w:rPr>
      </w:pPr>
      <w:r w:rsidRPr="00BB10F7">
        <w:rPr>
          <w:sz w:val="28"/>
          <w:szCs w:val="28"/>
        </w:rPr>
        <w:t xml:space="preserve">самостоятельную деятельность воспитанников; </w:t>
      </w:r>
    </w:p>
    <w:p w:rsidR="004B0734" w:rsidRPr="00BB10F7" w:rsidRDefault="004B0734" w:rsidP="004B0734">
      <w:pPr>
        <w:pStyle w:val="a4"/>
        <w:numPr>
          <w:ilvl w:val="0"/>
          <w:numId w:val="5"/>
        </w:numPr>
        <w:tabs>
          <w:tab w:val="left" w:pos="284"/>
          <w:tab w:val="left" w:pos="567"/>
        </w:tabs>
        <w:ind w:left="0" w:right="23" w:firstLine="426"/>
        <w:jc w:val="both"/>
        <w:rPr>
          <w:sz w:val="28"/>
          <w:szCs w:val="28"/>
        </w:rPr>
      </w:pPr>
      <w:r w:rsidRPr="00BB10F7">
        <w:rPr>
          <w:sz w:val="28"/>
          <w:szCs w:val="28"/>
        </w:rPr>
        <w:t>взаимодействие с семьями детей по реализации основной общеобразовательной программы дошкольного учреждения.</w:t>
      </w:r>
      <w:r w:rsidRPr="00BB10F7">
        <w:rPr>
          <w:sz w:val="28"/>
          <w:szCs w:val="28"/>
        </w:rPr>
        <w:cr/>
      </w:r>
      <w:r>
        <w:rPr>
          <w:sz w:val="28"/>
          <w:szCs w:val="28"/>
        </w:rPr>
        <w:t xml:space="preserve">           </w:t>
      </w:r>
      <w:r w:rsidRPr="00BB10F7">
        <w:rPr>
          <w:sz w:val="28"/>
          <w:szCs w:val="28"/>
        </w:rPr>
        <w:t>Непосредственно образовательная деятельность осуществляется со всей группой фронтально, по подгруппам с варьированием содержания непосредственно образовательной деятельности и формы проведения в зависимости от поставленных целей и задач обучения и воспитания.</w:t>
      </w:r>
    </w:p>
    <w:p w:rsidR="004B0734" w:rsidRPr="00BB10F7" w:rsidRDefault="004B0734" w:rsidP="004B0734">
      <w:pPr>
        <w:tabs>
          <w:tab w:val="left" w:pos="4002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Pr="00BB10F7">
        <w:rPr>
          <w:sz w:val="28"/>
          <w:szCs w:val="28"/>
        </w:rPr>
        <w:t>процессе коррекционно-образовательной деяте</w:t>
      </w:r>
      <w:r>
        <w:rPr>
          <w:sz w:val="28"/>
          <w:szCs w:val="28"/>
        </w:rPr>
        <w:t>льности предусмотрены 10</w:t>
      </w:r>
      <w:r w:rsidRPr="00BB10F7">
        <w:rPr>
          <w:sz w:val="28"/>
          <w:szCs w:val="28"/>
        </w:rPr>
        <w:t>-минутные перерывы между периодами непрерывной НОД. За это время дети переходят из одного помещения в другое, выполняют упражнения на релаксацию и снятие напряжения, на развитие мелкой моторики рук (пальчиковая гимнастика), самомассаж пальцев, кистей рук под руководством воспитателей и педагогов-специалистов детского сада.</w:t>
      </w:r>
    </w:p>
    <w:p w:rsidR="004B0734" w:rsidRPr="00BB10F7" w:rsidRDefault="004B0734" w:rsidP="004B0734">
      <w:pPr>
        <w:tabs>
          <w:tab w:val="left" w:pos="4002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Pr="00BB10F7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МБДОУ ДС «Улыбка» </w:t>
      </w:r>
      <w:proofErr w:type="gramStart"/>
      <w:r>
        <w:rPr>
          <w:sz w:val="28"/>
          <w:szCs w:val="28"/>
        </w:rPr>
        <w:t xml:space="preserve">г.Волгодонска </w:t>
      </w:r>
      <w:r w:rsidRPr="00BB10F7">
        <w:rPr>
          <w:sz w:val="28"/>
          <w:szCs w:val="28"/>
        </w:rPr>
        <w:t xml:space="preserve"> включены</w:t>
      </w:r>
      <w:proofErr w:type="gramEnd"/>
      <w:r w:rsidRPr="00BB10F7">
        <w:rPr>
          <w:sz w:val="28"/>
          <w:szCs w:val="28"/>
        </w:rPr>
        <w:t xml:space="preserve"> различные виды НОД, коррекционной направленности:</w:t>
      </w:r>
    </w:p>
    <w:p w:rsidR="004B0734" w:rsidRPr="00BB10F7" w:rsidRDefault="004B0734" w:rsidP="004B0734">
      <w:pPr>
        <w:tabs>
          <w:tab w:val="left" w:pos="4002"/>
        </w:tabs>
        <w:ind w:right="23" w:firstLine="709"/>
        <w:jc w:val="both"/>
        <w:rPr>
          <w:sz w:val="28"/>
          <w:szCs w:val="28"/>
        </w:rPr>
      </w:pPr>
      <w:r w:rsidRPr="00BB10F7">
        <w:rPr>
          <w:sz w:val="28"/>
          <w:szCs w:val="28"/>
        </w:rPr>
        <w:t>- формирование лексико-грамматических средств языка (ФЛГС); - развитие самостоятельной развернутой фразовой речи (Развитие речи);</w:t>
      </w:r>
    </w:p>
    <w:p w:rsidR="004B0734" w:rsidRPr="00BB10F7" w:rsidRDefault="004B0734" w:rsidP="004B0734">
      <w:pPr>
        <w:tabs>
          <w:tab w:val="left" w:pos="4002"/>
        </w:tabs>
        <w:ind w:right="23" w:firstLine="709"/>
        <w:jc w:val="both"/>
        <w:rPr>
          <w:sz w:val="28"/>
          <w:szCs w:val="28"/>
        </w:rPr>
      </w:pPr>
      <w:r w:rsidRPr="00BB10F7">
        <w:rPr>
          <w:sz w:val="28"/>
          <w:szCs w:val="28"/>
        </w:rPr>
        <w:t>- формирование навыков правильного звукопроизношения (ФПНЗ); - подготовка к овладению элементарными навыками письма и чтения</w:t>
      </w:r>
      <w:r>
        <w:rPr>
          <w:sz w:val="28"/>
          <w:szCs w:val="28"/>
        </w:rPr>
        <w:t xml:space="preserve"> </w:t>
      </w:r>
      <w:r w:rsidRPr="00BB10F7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BB10F7">
        <w:rPr>
          <w:sz w:val="28"/>
          <w:szCs w:val="28"/>
        </w:rPr>
        <w:t>бучение грамоте).</w:t>
      </w:r>
    </w:p>
    <w:p w:rsidR="004B0734" w:rsidRPr="00BB10F7" w:rsidRDefault="004B0734" w:rsidP="004B0734">
      <w:pPr>
        <w:tabs>
          <w:tab w:val="left" w:pos="4002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10F7">
        <w:rPr>
          <w:sz w:val="28"/>
          <w:szCs w:val="28"/>
        </w:rPr>
        <w:t>Количество фронтальных логопедических занятий зависит от возраста, клинико- педагогического диагноза детей, посещающих группу, и коррекционного периода:</w:t>
      </w:r>
    </w:p>
    <w:p w:rsidR="004B0734" w:rsidRPr="00D95762" w:rsidRDefault="004B0734" w:rsidP="004B0734">
      <w:pPr>
        <w:pStyle w:val="a4"/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95762">
        <w:rPr>
          <w:rFonts w:eastAsiaTheme="minorHAnsi"/>
          <w:color w:val="000000"/>
          <w:sz w:val="28"/>
          <w:szCs w:val="28"/>
          <w:lang w:eastAsia="en-US"/>
        </w:rPr>
        <w:t>В старшей группе (5-6 лет) в первый коррекционный период (сентябрь-ноябрь) планируются занятия по формированию лексико-грамматических средств языка и развитию самостоятельной фразов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ой речи (при диагнозе ОНР – </w:t>
      </w:r>
      <w:r>
        <w:rPr>
          <w:rFonts w:eastAsiaTheme="minorHAnsi"/>
          <w:color w:val="000000"/>
          <w:sz w:val="28"/>
          <w:szCs w:val="28"/>
          <w:lang w:val="en-US" w:eastAsia="en-US"/>
        </w:rPr>
        <w:t>III</w:t>
      </w:r>
      <w:r w:rsidRPr="00D95762">
        <w:rPr>
          <w:rFonts w:eastAsiaTheme="minorHAnsi"/>
          <w:color w:val="000000"/>
          <w:sz w:val="28"/>
          <w:szCs w:val="28"/>
          <w:lang w:eastAsia="en-US"/>
        </w:rPr>
        <w:t xml:space="preserve"> уровня). </w:t>
      </w:r>
    </w:p>
    <w:p w:rsidR="004B0734" w:rsidRPr="00BB10F7" w:rsidRDefault="004B0734" w:rsidP="004B0734">
      <w:pPr>
        <w:ind w:right="23"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95762">
        <w:rPr>
          <w:rFonts w:eastAsiaTheme="minorHAnsi"/>
          <w:color w:val="000000"/>
          <w:sz w:val="28"/>
          <w:szCs w:val="28"/>
          <w:lang w:eastAsia="en-US"/>
        </w:rPr>
        <w:t>Со второго периода обучения увеличивается до 3 фронтально-подгрупповых занятий: 2 – по формированию лексико-грамматических средств языка и развитию самостоятельной развёрнутой фразовой речи, 1 – по формированию навыков правильного звукопроизношения.</w:t>
      </w:r>
      <w:r w:rsidRPr="00BB10F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B0734" w:rsidRDefault="004B0734" w:rsidP="004B0734">
      <w:pPr>
        <w:ind w:right="23" w:firstLine="360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E704E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E704E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подгрупповой НОД </w:t>
      </w:r>
      <w:r w:rsidRPr="003E704E">
        <w:rPr>
          <w:sz w:val="28"/>
          <w:szCs w:val="28"/>
        </w:rPr>
        <w:t>коррекционной</w:t>
      </w:r>
      <w:r>
        <w:rPr>
          <w:sz w:val="28"/>
          <w:szCs w:val="28"/>
        </w:rPr>
        <w:t xml:space="preserve"> </w:t>
      </w:r>
      <w:r w:rsidRPr="003E704E">
        <w:rPr>
          <w:sz w:val="28"/>
          <w:szCs w:val="28"/>
        </w:rPr>
        <w:t xml:space="preserve">направленности, воспитатель осуществляет непосредственно образовательную деятельность с параллельной подгруппой по реализации других образовательных областей. Остальные виды непосредственно образовательной деятельности, предусмотренные учебным планом, проводятся воспитателем или другими специалистами МБДОУ ДС «Улыбка» г.Волгодонска с целой группой в соответствии с расписанием распределения нагрузки непосредственно образовательной деятельности. </w:t>
      </w:r>
    </w:p>
    <w:p w:rsidR="004B0734" w:rsidRDefault="004B0734" w:rsidP="004B0734">
      <w:pPr>
        <w:ind w:right="23" w:firstLine="360"/>
        <w:jc w:val="both"/>
        <w:rPr>
          <w:sz w:val="28"/>
          <w:szCs w:val="28"/>
        </w:rPr>
      </w:pPr>
      <w:r w:rsidRPr="003E704E">
        <w:rPr>
          <w:sz w:val="28"/>
          <w:szCs w:val="28"/>
        </w:rPr>
        <w:t xml:space="preserve">Количество НОД и состав групп определяются по потребности, проводятся малыми подгруппами или индивидуально и выводятся за пределы учебного </w:t>
      </w:r>
      <w:r w:rsidRPr="003E704E">
        <w:rPr>
          <w:sz w:val="28"/>
          <w:szCs w:val="28"/>
        </w:rPr>
        <w:lastRenderedPageBreak/>
        <w:t>плана. Подгруппы формируются на основе анализа диагностических данных, на основе сходства проблем. Такие временные группы функционируют ограниченный срок (2-5 месяцев), предусмотренный разработанной программой психологической коррекции. Коррекционно-развивающая деятельность педагога-психолога направлена на развитие эмоционально-волевой сферы детей и формирование положительных личностных качеств, совершенствование адаптационных механизмов, развитие регуляции деятельности и поведения, предупреждение школьной дезадаптации.</w:t>
      </w:r>
    </w:p>
    <w:p w:rsidR="004B0734" w:rsidRDefault="004B0734" w:rsidP="004B0734">
      <w:pPr>
        <w:ind w:left="134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2379"/>
        <w:gridCol w:w="2242"/>
        <w:gridCol w:w="1979"/>
      </w:tblGrid>
      <w:tr w:rsidR="004B0734" w:rsidRPr="003E704E" w:rsidTr="00E900B5">
        <w:tc>
          <w:tcPr>
            <w:tcW w:w="2802" w:type="dxa"/>
            <w:shd w:val="clear" w:color="auto" w:fill="auto"/>
          </w:tcPr>
          <w:p w:rsidR="004B0734" w:rsidRPr="003E704E" w:rsidRDefault="004B0734" w:rsidP="00E900B5">
            <w:r w:rsidRPr="003E704E">
              <w:t>Направление развития/</w:t>
            </w:r>
          </w:p>
          <w:p w:rsidR="004B0734" w:rsidRPr="003E704E" w:rsidRDefault="004B0734" w:rsidP="00E900B5">
            <w:r w:rsidRPr="003E704E">
              <w:t>Образовательные области</w:t>
            </w:r>
          </w:p>
        </w:tc>
        <w:tc>
          <w:tcPr>
            <w:tcW w:w="2409" w:type="dxa"/>
          </w:tcPr>
          <w:p w:rsidR="004B0734" w:rsidRPr="003E704E" w:rsidRDefault="004B0734" w:rsidP="00E900B5">
            <w:r w:rsidRPr="003E704E">
              <w:t>Вид деятельности</w:t>
            </w:r>
          </w:p>
        </w:tc>
        <w:tc>
          <w:tcPr>
            <w:tcW w:w="2268" w:type="dxa"/>
            <w:shd w:val="clear" w:color="auto" w:fill="auto"/>
          </w:tcPr>
          <w:p w:rsidR="004B0734" w:rsidRPr="003E704E" w:rsidRDefault="004B0734" w:rsidP="00E900B5">
            <w:r w:rsidRPr="003E704E">
              <w:t>Непосредственно образовательная деятельность</w:t>
            </w:r>
          </w:p>
        </w:tc>
        <w:tc>
          <w:tcPr>
            <w:tcW w:w="1985" w:type="dxa"/>
            <w:shd w:val="clear" w:color="auto" w:fill="auto"/>
          </w:tcPr>
          <w:p w:rsidR="004B0734" w:rsidRPr="003E704E" w:rsidRDefault="004B0734" w:rsidP="00E900B5">
            <w:pPr>
              <w:jc w:val="center"/>
            </w:pPr>
            <w:proofErr w:type="gramStart"/>
            <w:r w:rsidRPr="003E704E">
              <w:t>Старшая  группа</w:t>
            </w:r>
            <w:proofErr w:type="gramEnd"/>
            <w:r w:rsidRPr="003E704E">
              <w:t xml:space="preserve"> компенсирующей направленности для детей с нарушениями речи</w:t>
            </w:r>
          </w:p>
          <w:p w:rsidR="004B0734" w:rsidRPr="003E704E" w:rsidRDefault="004B0734" w:rsidP="00E900B5">
            <w:pPr>
              <w:jc w:val="center"/>
            </w:pPr>
            <w:r w:rsidRPr="003E704E">
              <w:t xml:space="preserve"> </w:t>
            </w:r>
            <w:proofErr w:type="spellStart"/>
            <w:r w:rsidRPr="003E704E">
              <w:t>нед</w:t>
            </w:r>
            <w:proofErr w:type="spellEnd"/>
            <w:r w:rsidRPr="003E704E">
              <w:t>/</w:t>
            </w:r>
            <w:proofErr w:type="spellStart"/>
            <w:r w:rsidRPr="003E704E">
              <w:t>мес</w:t>
            </w:r>
            <w:proofErr w:type="spellEnd"/>
          </w:p>
        </w:tc>
      </w:tr>
      <w:tr w:rsidR="004B0734" w:rsidRPr="003E704E" w:rsidTr="00E900B5">
        <w:tc>
          <w:tcPr>
            <w:tcW w:w="2802" w:type="dxa"/>
            <w:vMerge w:val="restart"/>
            <w:shd w:val="clear" w:color="auto" w:fill="auto"/>
          </w:tcPr>
          <w:p w:rsidR="004B0734" w:rsidRPr="003E704E" w:rsidRDefault="004B0734" w:rsidP="00E900B5">
            <w:pPr>
              <w:rPr>
                <w:b/>
              </w:rPr>
            </w:pPr>
            <w:r w:rsidRPr="003E704E">
              <w:rPr>
                <w:b/>
              </w:rPr>
              <w:t>Речевое/</w:t>
            </w:r>
          </w:p>
          <w:p w:rsidR="004B0734" w:rsidRPr="003E704E" w:rsidRDefault="004B0734" w:rsidP="00E900B5">
            <w:r w:rsidRPr="003E704E">
              <w:rPr>
                <w:b/>
              </w:rPr>
              <w:t>Речевое развитие</w:t>
            </w:r>
          </w:p>
        </w:tc>
        <w:tc>
          <w:tcPr>
            <w:tcW w:w="2409" w:type="dxa"/>
            <w:vMerge w:val="restart"/>
          </w:tcPr>
          <w:p w:rsidR="004B0734" w:rsidRPr="003E704E" w:rsidRDefault="004B0734" w:rsidP="00E900B5"/>
          <w:p w:rsidR="004B0734" w:rsidRPr="003E704E" w:rsidRDefault="004B0734" w:rsidP="00E900B5">
            <w:r w:rsidRPr="003E704E">
              <w:t xml:space="preserve">Коммуникативная </w:t>
            </w:r>
          </w:p>
        </w:tc>
        <w:tc>
          <w:tcPr>
            <w:tcW w:w="2268" w:type="dxa"/>
            <w:shd w:val="clear" w:color="auto" w:fill="auto"/>
          </w:tcPr>
          <w:p w:rsidR="004B0734" w:rsidRPr="003E704E" w:rsidRDefault="004B0734" w:rsidP="00E900B5">
            <w:r w:rsidRPr="003E704E">
              <w:t xml:space="preserve"> - развитие речи</w:t>
            </w:r>
          </w:p>
        </w:tc>
        <w:tc>
          <w:tcPr>
            <w:tcW w:w="1985" w:type="dxa"/>
            <w:shd w:val="clear" w:color="auto" w:fill="auto"/>
          </w:tcPr>
          <w:p w:rsidR="004B0734" w:rsidRPr="003E704E" w:rsidRDefault="004B0734" w:rsidP="00E900B5">
            <w:pPr>
              <w:jc w:val="center"/>
            </w:pPr>
            <w:r w:rsidRPr="003E704E">
              <w:t>1/4</w:t>
            </w:r>
          </w:p>
        </w:tc>
      </w:tr>
      <w:tr w:rsidR="004B0734" w:rsidRPr="003E704E" w:rsidTr="00E900B5">
        <w:tc>
          <w:tcPr>
            <w:tcW w:w="2802" w:type="dxa"/>
            <w:vMerge/>
            <w:shd w:val="clear" w:color="auto" w:fill="auto"/>
          </w:tcPr>
          <w:p w:rsidR="004B0734" w:rsidRPr="003E704E" w:rsidRDefault="004B0734" w:rsidP="00E900B5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4B0734" w:rsidRPr="003E704E" w:rsidRDefault="004B0734" w:rsidP="00E900B5"/>
        </w:tc>
        <w:tc>
          <w:tcPr>
            <w:tcW w:w="2268" w:type="dxa"/>
            <w:shd w:val="clear" w:color="auto" w:fill="auto"/>
          </w:tcPr>
          <w:p w:rsidR="004B0734" w:rsidRPr="003E704E" w:rsidRDefault="004B0734" w:rsidP="00E900B5">
            <w:r w:rsidRPr="003E704E">
              <w:t>-подготовка к обучению грамоте</w:t>
            </w:r>
          </w:p>
        </w:tc>
        <w:tc>
          <w:tcPr>
            <w:tcW w:w="1985" w:type="dxa"/>
            <w:shd w:val="clear" w:color="auto" w:fill="auto"/>
          </w:tcPr>
          <w:p w:rsidR="004B0734" w:rsidRPr="003E704E" w:rsidRDefault="004B0734" w:rsidP="00E900B5">
            <w:pPr>
              <w:jc w:val="center"/>
            </w:pPr>
            <w:r w:rsidRPr="003E704E">
              <w:t>-</w:t>
            </w:r>
          </w:p>
        </w:tc>
      </w:tr>
      <w:tr w:rsidR="004B0734" w:rsidRPr="003E704E" w:rsidTr="00E900B5">
        <w:tc>
          <w:tcPr>
            <w:tcW w:w="2802" w:type="dxa"/>
            <w:vMerge/>
            <w:shd w:val="clear" w:color="auto" w:fill="auto"/>
          </w:tcPr>
          <w:p w:rsidR="004B0734" w:rsidRPr="003E704E" w:rsidRDefault="004B0734" w:rsidP="00E900B5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4B0734" w:rsidRPr="003E704E" w:rsidRDefault="004B0734" w:rsidP="00E900B5"/>
        </w:tc>
        <w:tc>
          <w:tcPr>
            <w:tcW w:w="2268" w:type="dxa"/>
            <w:shd w:val="clear" w:color="auto" w:fill="auto"/>
          </w:tcPr>
          <w:p w:rsidR="004B0734" w:rsidRPr="003E704E" w:rsidRDefault="004B0734" w:rsidP="00E900B5">
            <w:r w:rsidRPr="003E704E">
              <w:t>- коррекция речи</w:t>
            </w:r>
          </w:p>
        </w:tc>
        <w:tc>
          <w:tcPr>
            <w:tcW w:w="1985" w:type="dxa"/>
            <w:shd w:val="clear" w:color="auto" w:fill="auto"/>
          </w:tcPr>
          <w:p w:rsidR="004B0734" w:rsidRPr="003E704E" w:rsidRDefault="004B0734" w:rsidP="00E900B5">
            <w:pPr>
              <w:jc w:val="center"/>
            </w:pPr>
            <w:r w:rsidRPr="003E704E">
              <w:t>3/12</w:t>
            </w:r>
          </w:p>
        </w:tc>
      </w:tr>
      <w:tr w:rsidR="004B0734" w:rsidRPr="003E704E" w:rsidTr="00E900B5">
        <w:tc>
          <w:tcPr>
            <w:tcW w:w="2802" w:type="dxa"/>
            <w:vMerge/>
            <w:shd w:val="clear" w:color="auto" w:fill="auto"/>
          </w:tcPr>
          <w:p w:rsidR="004B0734" w:rsidRPr="003E704E" w:rsidRDefault="004B0734" w:rsidP="00E900B5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4B0734" w:rsidRPr="003E704E" w:rsidRDefault="004B0734" w:rsidP="00E900B5"/>
        </w:tc>
        <w:tc>
          <w:tcPr>
            <w:tcW w:w="2268" w:type="dxa"/>
            <w:shd w:val="clear" w:color="auto" w:fill="auto"/>
          </w:tcPr>
          <w:p w:rsidR="004B0734" w:rsidRPr="003E704E" w:rsidRDefault="004B0734" w:rsidP="00E900B5">
            <w:r w:rsidRPr="003E704E">
              <w:t>- чтение художественной литературы</w:t>
            </w:r>
          </w:p>
        </w:tc>
        <w:tc>
          <w:tcPr>
            <w:tcW w:w="1985" w:type="dxa"/>
            <w:shd w:val="clear" w:color="auto" w:fill="auto"/>
          </w:tcPr>
          <w:p w:rsidR="004B0734" w:rsidRPr="003E704E" w:rsidRDefault="004B0734" w:rsidP="00E900B5">
            <w:pPr>
              <w:jc w:val="center"/>
            </w:pPr>
            <w:r w:rsidRPr="003E704E">
              <w:t>0,5/2</w:t>
            </w:r>
          </w:p>
        </w:tc>
      </w:tr>
    </w:tbl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ind w:firstLine="567"/>
        <w:rPr>
          <w:rFonts w:eastAsia="Times New Roman"/>
          <w:sz w:val="28"/>
          <w:szCs w:val="28"/>
        </w:rPr>
      </w:pPr>
      <w:r w:rsidRPr="003E704E">
        <w:rPr>
          <w:rFonts w:eastAsia="Times New Roman"/>
          <w:sz w:val="28"/>
          <w:szCs w:val="28"/>
        </w:rPr>
        <w:t>Индивидуальные коррекционно-развивающие занятия 2-3 раза в неделю.</w:t>
      </w:r>
    </w:p>
    <w:p w:rsidR="004B0734" w:rsidRPr="009570A8" w:rsidRDefault="004B0734" w:rsidP="004B0734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570A8">
        <w:rPr>
          <w:rFonts w:eastAsiaTheme="minorHAnsi"/>
          <w:b/>
          <w:bCs/>
          <w:sz w:val="28"/>
          <w:szCs w:val="28"/>
          <w:lang w:eastAsia="en-US"/>
        </w:rPr>
        <w:t xml:space="preserve">Индивидуальные занятия </w:t>
      </w:r>
      <w:r w:rsidRPr="009570A8">
        <w:rPr>
          <w:rFonts w:eastAsiaTheme="minorHAnsi"/>
          <w:sz w:val="28"/>
          <w:szCs w:val="28"/>
          <w:lang w:eastAsia="en-US"/>
        </w:rPr>
        <w:t>направлены на формирование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артикуляционных укладов нарушенных звуков, их постановку,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автоматизацию и развитие фонематического слуха и восприятия, уточнение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расширение словарного запаса, отработку лексико-грамматических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категорий. Последовательность устранения выявленных дефектов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звукопроизношения определяется индивидуально, в соответствии с речевыми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особенностями каждого ребенка и индивидуальным перспективным планом.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Постановка звуков осуществляется при максимальном использовании всех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анализаторов.</w:t>
      </w:r>
    </w:p>
    <w:p w:rsidR="004B0734" w:rsidRDefault="004B0734" w:rsidP="004B0734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570A8">
        <w:rPr>
          <w:rFonts w:eastAsiaTheme="minorHAnsi"/>
          <w:b/>
          <w:bCs/>
          <w:sz w:val="28"/>
          <w:szCs w:val="28"/>
          <w:lang w:eastAsia="en-US"/>
        </w:rPr>
        <w:t xml:space="preserve">На подгрупповых занятиях </w:t>
      </w:r>
      <w:r w:rsidRPr="009570A8">
        <w:rPr>
          <w:rFonts w:eastAsiaTheme="minorHAnsi"/>
          <w:sz w:val="28"/>
          <w:szCs w:val="28"/>
          <w:lang w:eastAsia="en-US"/>
        </w:rPr>
        <w:t>изучаются те звуки, которые правильно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произносятся всеми детьми или уже скорректированные на индивидуальных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занятиях звуки. После уточнения, расширения и обогащения словарного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запаса и отработки грамматических категорий проводится работа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0A8">
        <w:rPr>
          <w:rFonts w:eastAsiaTheme="minorHAnsi"/>
          <w:sz w:val="28"/>
          <w:szCs w:val="28"/>
          <w:lang w:eastAsia="en-US"/>
        </w:rPr>
        <w:t>развитию связной речи – на базе пройденного речевого материала.</w:t>
      </w:r>
    </w:p>
    <w:p w:rsidR="004B0734" w:rsidRDefault="004B0734" w:rsidP="004B0734">
      <w:pPr>
        <w:rPr>
          <w:sz w:val="28"/>
          <w:szCs w:val="28"/>
        </w:rPr>
      </w:pPr>
    </w:p>
    <w:tbl>
      <w:tblPr>
        <w:tblpPr w:leftFromText="180" w:rightFromText="180" w:vertAnchor="text" w:horzAnchor="margin" w:tblpY="-26"/>
        <w:tblW w:w="9904" w:type="dxa"/>
        <w:tblLayout w:type="fixed"/>
        <w:tblLook w:val="0000" w:firstRow="0" w:lastRow="0" w:firstColumn="0" w:lastColumn="0" w:noHBand="0" w:noVBand="0"/>
      </w:tblPr>
      <w:tblGrid>
        <w:gridCol w:w="1068"/>
        <w:gridCol w:w="8836"/>
      </w:tblGrid>
      <w:tr w:rsidR="004B0734" w:rsidRPr="003E704E" w:rsidTr="00E900B5">
        <w:trPr>
          <w:trHeight w:val="288"/>
        </w:trPr>
        <w:tc>
          <w:tcPr>
            <w:tcW w:w="1068" w:type="dxa"/>
          </w:tcPr>
          <w:p w:rsidR="004B0734" w:rsidRPr="00022AA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836" w:type="dxa"/>
          </w:tcPr>
          <w:p w:rsidR="004B0734" w:rsidRPr="003E704E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E704E">
              <w:rPr>
                <w:rFonts w:eastAsia="Calibri"/>
                <w:b/>
                <w:sz w:val="28"/>
                <w:szCs w:val="28"/>
              </w:rPr>
              <w:t xml:space="preserve">Планирование </w:t>
            </w:r>
            <w:r w:rsidRPr="003E704E">
              <w:rPr>
                <w:rFonts w:eastAsia="Times New Roman"/>
                <w:b/>
                <w:sz w:val="28"/>
                <w:szCs w:val="28"/>
              </w:rPr>
              <w:t xml:space="preserve">коррекционно-развивающей работы по пяти образовательным </w:t>
            </w:r>
            <w:proofErr w:type="gramStart"/>
            <w:r w:rsidRPr="003E704E">
              <w:rPr>
                <w:rFonts w:eastAsia="Times New Roman"/>
                <w:b/>
                <w:sz w:val="28"/>
                <w:szCs w:val="28"/>
              </w:rPr>
              <w:t xml:space="preserve">областям </w:t>
            </w:r>
            <w:r w:rsidRPr="003E704E">
              <w:rPr>
                <w:rFonts w:eastAsia="Calibri"/>
                <w:b/>
                <w:sz w:val="28"/>
                <w:szCs w:val="28"/>
              </w:rPr>
              <w:t xml:space="preserve"> в</w:t>
            </w:r>
            <w:proofErr w:type="gramEnd"/>
            <w:r w:rsidRPr="003E704E">
              <w:rPr>
                <w:rFonts w:eastAsia="Calibri"/>
                <w:b/>
                <w:sz w:val="28"/>
                <w:szCs w:val="28"/>
              </w:rPr>
              <w:t xml:space="preserve"> старшей группе компенсирующей направленности для детей с тяжелыми нарушениями речи</w:t>
            </w:r>
          </w:p>
        </w:tc>
      </w:tr>
    </w:tbl>
    <w:p w:rsidR="004B0734" w:rsidRPr="003E704E" w:rsidRDefault="004B0734" w:rsidP="004B0734">
      <w:pPr>
        <w:ind w:firstLine="708"/>
        <w:jc w:val="both"/>
        <w:rPr>
          <w:sz w:val="28"/>
          <w:szCs w:val="28"/>
        </w:rPr>
      </w:pPr>
      <w:r w:rsidRPr="003E704E">
        <w:rPr>
          <w:sz w:val="28"/>
          <w:szCs w:val="28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содержания. 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3E704E">
        <w:rPr>
          <w:sz w:val="28"/>
          <w:szCs w:val="28"/>
        </w:rPr>
        <w:lastRenderedPageBreak/>
        <w:t xml:space="preserve">В соответствии с профилем группы образовательная область «Речевое развитие» выдвинута в Программе на первый план, так как овладение родным языком является одним из основных элементов формирования личности. 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Такие образовательные области, как «Познавательное развитие», «Социально-коммуникативное развитие», «Художественно-эстетическое развитие»», «Физическое развитие» тесно связаны с образовательной областью «Речевое развитие»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</w:p>
    <w:p w:rsidR="004B0734" w:rsidRPr="003E704E" w:rsidRDefault="004B0734" w:rsidP="004B0734">
      <w:pPr>
        <w:jc w:val="both"/>
        <w:rPr>
          <w:b/>
          <w:sz w:val="28"/>
          <w:szCs w:val="28"/>
        </w:rPr>
      </w:pPr>
      <w:r w:rsidRPr="003E704E">
        <w:rPr>
          <w:b/>
          <w:sz w:val="28"/>
          <w:szCs w:val="28"/>
        </w:rPr>
        <w:t>Образовательная область «Речевое развитие»</w:t>
      </w:r>
    </w:p>
    <w:p w:rsidR="004B0734" w:rsidRPr="00134B66" w:rsidRDefault="004B0734" w:rsidP="004B0734">
      <w:pPr>
        <w:jc w:val="both"/>
        <w:rPr>
          <w:sz w:val="28"/>
          <w:szCs w:val="28"/>
          <w:u w:val="single"/>
        </w:rPr>
      </w:pPr>
      <w:r w:rsidRPr="00134B66">
        <w:rPr>
          <w:sz w:val="28"/>
          <w:szCs w:val="28"/>
          <w:u w:val="single"/>
        </w:rPr>
        <w:t>РАЗВИТИЕ СЛОВАРЯ</w:t>
      </w:r>
    </w:p>
    <w:p w:rsidR="004B0734" w:rsidRDefault="004B0734" w:rsidP="004B0734">
      <w:pPr>
        <w:pStyle w:val="a4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4B0734" w:rsidRDefault="004B0734" w:rsidP="004B0734">
      <w:pPr>
        <w:pStyle w:val="a4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4B0734" w:rsidRDefault="004B0734" w:rsidP="004B0734">
      <w:pPr>
        <w:pStyle w:val="a4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4B0734" w:rsidRDefault="004B0734" w:rsidP="004B0734">
      <w:pPr>
        <w:pStyle w:val="a4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4B0734" w:rsidRDefault="004B0734" w:rsidP="004B0734">
      <w:pPr>
        <w:pStyle w:val="a4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4B0734" w:rsidRDefault="004B0734" w:rsidP="004B0734">
      <w:pPr>
        <w:pStyle w:val="a4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 xml:space="preserve">Учить различать и выделять в словосочетаниях названия признаков предметов по их назначению и по вопросам какой? какая? </w:t>
      </w:r>
      <w:proofErr w:type="gramStart"/>
      <w:r w:rsidRPr="003E704E">
        <w:rPr>
          <w:sz w:val="28"/>
          <w:szCs w:val="28"/>
        </w:rPr>
        <w:t>какое?,</w:t>
      </w:r>
      <w:proofErr w:type="gramEnd"/>
      <w:r w:rsidRPr="003E704E">
        <w:rPr>
          <w:sz w:val="28"/>
          <w:szCs w:val="28"/>
        </w:rPr>
        <w:t xml:space="preserve">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</w:r>
    </w:p>
    <w:p w:rsidR="004B0734" w:rsidRDefault="004B0734" w:rsidP="004B0734">
      <w:pPr>
        <w:pStyle w:val="a4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4B0734" w:rsidRDefault="004B0734" w:rsidP="004B0734">
      <w:pPr>
        <w:pStyle w:val="a4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Расширить понимание значения простых предлогов и активизировать их использование в речи.</w:t>
      </w:r>
    </w:p>
    <w:p w:rsidR="004B0734" w:rsidRDefault="004B0734" w:rsidP="004B0734">
      <w:pPr>
        <w:pStyle w:val="a4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4B0734" w:rsidRPr="003E704E" w:rsidRDefault="004B0734" w:rsidP="004B0734">
      <w:pPr>
        <w:pStyle w:val="a4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Закрепить понятие слово и умение оперировать им.</w:t>
      </w:r>
    </w:p>
    <w:p w:rsidR="004B0734" w:rsidRPr="00134B66" w:rsidRDefault="004B0734" w:rsidP="004B0734">
      <w:pPr>
        <w:jc w:val="both"/>
        <w:rPr>
          <w:sz w:val="28"/>
          <w:szCs w:val="28"/>
          <w:u w:val="single"/>
        </w:rPr>
      </w:pPr>
      <w:r w:rsidRPr="00134B66">
        <w:rPr>
          <w:sz w:val="28"/>
          <w:szCs w:val="28"/>
          <w:u w:val="single"/>
        </w:rPr>
        <w:t>ФОРМИРОВАНИЕ И СОВЕРШЕНСТВОВАНИЕ ГРАММАТИЧЕСКОГО СТРОЯ РЕЧИ</w:t>
      </w:r>
    </w:p>
    <w:p w:rsidR="004B0734" w:rsidRDefault="004B0734" w:rsidP="004B0734">
      <w:pPr>
        <w:pStyle w:val="a4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lastRenderedPageBreak/>
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 w:rsidR="004B0734" w:rsidRDefault="004B0734" w:rsidP="004B0734">
      <w:pPr>
        <w:pStyle w:val="a4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-</w:t>
      </w:r>
      <w:proofErr w:type="spellStart"/>
      <w:proofErr w:type="gramStart"/>
      <w:r w:rsidRPr="003E704E">
        <w:rPr>
          <w:sz w:val="28"/>
          <w:szCs w:val="28"/>
        </w:rPr>
        <w:t>онок</w:t>
      </w:r>
      <w:proofErr w:type="spellEnd"/>
      <w:r w:rsidRPr="003E704E">
        <w:rPr>
          <w:sz w:val="28"/>
          <w:szCs w:val="28"/>
        </w:rPr>
        <w:t>,-</w:t>
      </w:r>
      <w:proofErr w:type="gramEnd"/>
      <w:r w:rsidRPr="003E704E">
        <w:rPr>
          <w:sz w:val="28"/>
          <w:szCs w:val="28"/>
        </w:rPr>
        <w:t xml:space="preserve"> </w:t>
      </w:r>
      <w:proofErr w:type="spellStart"/>
      <w:r w:rsidRPr="003E704E">
        <w:rPr>
          <w:sz w:val="28"/>
          <w:szCs w:val="28"/>
        </w:rPr>
        <w:t>енок</w:t>
      </w:r>
      <w:proofErr w:type="spellEnd"/>
      <w:r w:rsidRPr="003E704E">
        <w:rPr>
          <w:sz w:val="28"/>
          <w:szCs w:val="28"/>
        </w:rPr>
        <w:t>, -</w:t>
      </w:r>
      <w:proofErr w:type="spellStart"/>
      <w:r w:rsidRPr="003E704E">
        <w:rPr>
          <w:sz w:val="28"/>
          <w:szCs w:val="28"/>
        </w:rPr>
        <w:t>ат</w:t>
      </w:r>
      <w:proofErr w:type="spellEnd"/>
      <w:r w:rsidRPr="003E704E">
        <w:rPr>
          <w:sz w:val="28"/>
          <w:szCs w:val="28"/>
        </w:rPr>
        <w:t>,-</w:t>
      </w:r>
      <w:proofErr w:type="spellStart"/>
      <w:r w:rsidRPr="003E704E">
        <w:rPr>
          <w:sz w:val="28"/>
          <w:szCs w:val="28"/>
        </w:rPr>
        <w:t>ят</w:t>
      </w:r>
      <w:proofErr w:type="spellEnd"/>
      <w:r w:rsidRPr="003E704E">
        <w:rPr>
          <w:sz w:val="28"/>
          <w:szCs w:val="28"/>
        </w:rPr>
        <w:t>, глаголов с различными приставками.</w:t>
      </w:r>
    </w:p>
    <w:p w:rsidR="004B0734" w:rsidRDefault="004B0734" w:rsidP="004B0734">
      <w:pPr>
        <w:pStyle w:val="a4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4B0734" w:rsidRDefault="004B0734" w:rsidP="004B0734">
      <w:pPr>
        <w:pStyle w:val="a4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4B0734" w:rsidRDefault="004B0734" w:rsidP="004B0734">
      <w:pPr>
        <w:pStyle w:val="a4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4B0734" w:rsidRDefault="004B0734" w:rsidP="004B0734">
      <w:pPr>
        <w:pStyle w:val="a4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4B0734" w:rsidRPr="003E704E" w:rsidRDefault="004B0734" w:rsidP="004B0734">
      <w:pPr>
        <w:pStyle w:val="a4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</w:r>
    </w:p>
    <w:p w:rsidR="004B0734" w:rsidRPr="00134B66" w:rsidRDefault="004B0734" w:rsidP="004B0734">
      <w:pPr>
        <w:jc w:val="both"/>
        <w:rPr>
          <w:sz w:val="28"/>
          <w:szCs w:val="28"/>
          <w:u w:val="single"/>
        </w:rPr>
      </w:pPr>
      <w:r w:rsidRPr="00134B66">
        <w:rPr>
          <w:sz w:val="28"/>
          <w:szCs w:val="28"/>
          <w:u w:val="single"/>
        </w:rPr>
        <w:t>РАЗВИТИЕ ФОНЕТИКО-ФОНЕМАТИЧЕСКОЙ СИСТЕМЫ ЯЗЫКА И НАВЫКОВ ЯЗЫКОВОГО АНАЛИЗА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Развитие просодической стороны речи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Формировать правильное речевое дыхание и длительный ротовой выдох.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Закрепить навык мягкого голосоведения.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Воспитывать умеренный темп речи по подражанию педагогу и в упражнениях на координацию речи с движением.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Развивать ритмичность речи, ее интонационную выразительность, модуляцию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голоса.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Коррекция произносительной стороны речи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Закрепить правильное произношение имеющихся звуков в игровой и свободной речевой деятельности.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Активизировать движения речевого аппарата, готовить его к формированию звуков всех групп.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704E">
        <w:rPr>
          <w:sz w:val="28"/>
          <w:szCs w:val="28"/>
        </w:rPr>
        <w:t>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</w:t>
      </w:r>
    </w:p>
    <w:p w:rsidR="004B0734" w:rsidRPr="0086048A" w:rsidRDefault="004B0734" w:rsidP="004B0734">
      <w:pPr>
        <w:jc w:val="both"/>
        <w:rPr>
          <w:sz w:val="28"/>
          <w:szCs w:val="28"/>
        </w:rPr>
      </w:pPr>
      <w:r w:rsidRPr="0086048A">
        <w:rPr>
          <w:sz w:val="28"/>
          <w:szCs w:val="28"/>
        </w:rPr>
        <w:t>Работа над слоговой структурой слова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lastRenderedPageBreak/>
        <w:t>Совершенствовать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 xml:space="preserve">Обеспечить дальнейшее усвоение и использование в речи слов различной </w:t>
      </w:r>
      <w:proofErr w:type="spellStart"/>
      <w:r w:rsidRPr="0086048A">
        <w:rPr>
          <w:sz w:val="28"/>
          <w:szCs w:val="28"/>
        </w:rPr>
        <w:t>звукослоговой</w:t>
      </w:r>
      <w:proofErr w:type="spellEnd"/>
      <w:r w:rsidRPr="0086048A">
        <w:rPr>
          <w:sz w:val="28"/>
          <w:szCs w:val="28"/>
        </w:rPr>
        <w:t xml:space="preserve"> структуры.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Сформировать навыки слогового анализа и синтеза слов, состоящих из двух слогов, одного слога, трех слогов.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Закрепить понятие слог и умение оперировать им.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Совершенствование фонематического восприятия, навыков звукового анализа и синтеза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Совершенствовать умение различать на слух гласные звуки.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Формировать навык различения согласных звуков по признакам: глухой — звонкий, твердый — мягкий.</w:t>
      </w:r>
    </w:p>
    <w:p w:rsidR="004B0734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Закрепить понятия звук, гласный звук, согласный звук.</w:t>
      </w:r>
    </w:p>
    <w:p w:rsidR="004B0734" w:rsidRPr="0086048A" w:rsidRDefault="004B0734" w:rsidP="004B0734">
      <w:pPr>
        <w:pStyle w:val="a4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Сформировать понятия звонкий согласный звук, глухой согласный звук, мягкий согласный звук, твердый согласный звук.</w:t>
      </w:r>
    </w:p>
    <w:p w:rsidR="004B0734" w:rsidRPr="00134B66" w:rsidRDefault="004B0734" w:rsidP="004B0734">
      <w:pPr>
        <w:jc w:val="both"/>
        <w:rPr>
          <w:sz w:val="28"/>
          <w:szCs w:val="28"/>
          <w:u w:val="single"/>
        </w:rPr>
      </w:pPr>
      <w:r w:rsidRPr="00134B66">
        <w:rPr>
          <w:sz w:val="28"/>
          <w:szCs w:val="28"/>
          <w:u w:val="single"/>
        </w:rPr>
        <w:t>ОБУЧЕНИЕ ЭЛЕМЕНТАМ ГРАМОТЫ (НЕОБЯЗАТЕЛЬНЫЙ РАЗДЕЛ)</w:t>
      </w:r>
    </w:p>
    <w:p w:rsidR="004B0734" w:rsidRDefault="004B0734" w:rsidP="004B0734">
      <w:pPr>
        <w:pStyle w:val="a4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Закрепить понятие буквы и представление о том, чем звук отличается от буквы.</w:t>
      </w:r>
    </w:p>
    <w:p w:rsidR="004B0734" w:rsidRDefault="004B0734" w:rsidP="004B0734">
      <w:pPr>
        <w:pStyle w:val="a4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Познакомить с буквами Б, Д, Г, Ф, В, Х, Ы, С, З, Ш, Ж, Э.</w:t>
      </w:r>
    </w:p>
    <w:p w:rsidR="004B0734" w:rsidRDefault="004B0734" w:rsidP="004B0734">
      <w:pPr>
        <w:pStyle w:val="a4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 xml:space="preserve">Совершенствовать навыки составления букв из палочек, выкладывания из </w:t>
      </w:r>
      <w:proofErr w:type="spellStart"/>
      <w:r w:rsidRPr="0086048A">
        <w:rPr>
          <w:sz w:val="28"/>
          <w:szCs w:val="28"/>
        </w:rPr>
        <w:t>шнурочка</w:t>
      </w:r>
      <w:proofErr w:type="spellEnd"/>
      <w:r w:rsidRPr="0086048A">
        <w:rPr>
          <w:sz w:val="28"/>
          <w:szCs w:val="28"/>
        </w:rPr>
        <w:t xml:space="preserve"> и мозаики, лепки из пластилина, «рисования» по тонкому слою манки и в воздухе. </w:t>
      </w:r>
    </w:p>
    <w:p w:rsidR="004B0734" w:rsidRPr="0086048A" w:rsidRDefault="004B0734" w:rsidP="004B0734">
      <w:pPr>
        <w:pStyle w:val="a4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4B0734" w:rsidRPr="00134B66" w:rsidRDefault="004B0734" w:rsidP="004B0734">
      <w:pPr>
        <w:jc w:val="both"/>
        <w:rPr>
          <w:sz w:val="28"/>
          <w:szCs w:val="28"/>
          <w:u w:val="single"/>
        </w:rPr>
      </w:pPr>
      <w:r w:rsidRPr="00134B66">
        <w:rPr>
          <w:sz w:val="28"/>
          <w:szCs w:val="28"/>
          <w:u w:val="single"/>
        </w:rPr>
        <w:t>РАЗВИТИЕ СВЯЗНОЙ РЕЧИ И РЕЧЕВОГО ОБЩЕНИЯ</w:t>
      </w:r>
    </w:p>
    <w:p w:rsidR="004B0734" w:rsidRDefault="004B0734" w:rsidP="004B0734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4B0734" w:rsidRDefault="004B0734" w:rsidP="004B0734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4B0734" w:rsidRDefault="004B0734" w:rsidP="004B0734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lastRenderedPageBreak/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4B0734" w:rsidRDefault="004B0734" w:rsidP="004B0734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Совершенствовать навык пересказа хорошо знакомых сказок и коротких текстов.</w:t>
      </w:r>
    </w:p>
    <w:p w:rsidR="004B0734" w:rsidRDefault="004B0734" w:rsidP="004B0734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6048A">
        <w:rPr>
          <w:sz w:val="28"/>
          <w:szCs w:val="28"/>
        </w:rPr>
        <w:t>Совершенствовать умение «</w:t>
      </w:r>
      <w:proofErr w:type="spellStart"/>
      <w:r w:rsidRPr="0086048A">
        <w:rPr>
          <w:sz w:val="28"/>
          <w:szCs w:val="28"/>
        </w:rPr>
        <w:t>оречевлять</w:t>
      </w:r>
      <w:proofErr w:type="spellEnd"/>
      <w:r w:rsidRPr="0086048A">
        <w:rPr>
          <w:sz w:val="28"/>
          <w:szCs w:val="28"/>
        </w:rPr>
        <w:t>» игровую ситуацию и на этой основе развивать коммуникативную функцию речи.</w:t>
      </w:r>
    </w:p>
    <w:p w:rsidR="004B0734" w:rsidRPr="0086048A" w:rsidRDefault="004B0734" w:rsidP="004B0734">
      <w:pPr>
        <w:ind w:firstLine="360"/>
        <w:jc w:val="both"/>
        <w:rPr>
          <w:sz w:val="28"/>
          <w:szCs w:val="28"/>
        </w:rPr>
      </w:pPr>
      <w:r w:rsidRPr="0086048A">
        <w:rPr>
          <w:sz w:val="28"/>
          <w:szCs w:val="28"/>
        </w:rPr>
        <w:t xml:space="preserve">Реализация содержания образовательной области осуществляется через регламентируемые (занятия) и </w:t>
      </w:r>
      <w:proofErr w:type="spellStart"/>
      <w:r w:rsidRPr="0086048A">
        <w:rPr>
          <w:sz w:val="28"/>
          <w:szCs w:val="28"/>
        </w:rPr>
        <w:t>нерегламентируемые</w:t>
      </w:r>
      <w:proofErr w:type="spellEnd"/>
      <w:r w:rsidRPr="0086048A">
        <w:rPr>
          <w:sz w:val="28"/>
          <w:szCs w:val="28"/>
        </w:rPr>
        <w:t xml:space="preserve"> (режимные моменты, игры, труд, театрализованная деятельность, экскурсии, прогулки, самостоятельная деятельность детей) виды деятельности; тесное сотрудничество с воспитателями и другими</w:t>
      </w:r>
      <w:r>
        <w:rPr>
          <w:sz w:val="28"/>
          <w:szCs w:val="28"/>
        </w:rPr>
        <w:t>.</w:t>
      </w:r>
    </w:p>
    <w:p w:rsidR="004B0734" w:rsidRPr="009570A8" w:rsidRDefault="004B0734" w:rsidP="004B0734">
      <w:pPr>
        <w:ind w:firstLine="708"/>
        <w:jc w:val="both"/>
        <w:rPr>
          <w:rFonts w:eastAsia="Times New Roman"/>
          <w:b/>
          <w:bCs/>
          <w:i/>
          <w:sz w:val="28"/>
          <w:szCs w:val="28"/>
        </w:rPr>
      </w:pPr>
      <w:r w:rsidRPr="009570A8">
        <w:rPr>
          <w:rFonts w:eastAsia="Times New Roman"/>
          <w:b/>
          <w:bCs/>
          <w:i/>
          <w:sz w:val="28"/>
          <w:szCs w:val="28"/>
        </w:rPr>
        <w:t>Перспективно-тематический план логопедической работы в старшей группе компенсирующей направленности с общим недоразвитием речи– приложение к программе.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</w:p>
    <w:p w:rsidR="004B0734" w:rsidRDefault="004B0734" w:rsidP="004B0734">
      <w:pPr>
        <w:ind w:left="6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Преемственность в планировании занятий учителя - логопеда и воспитателя.</w:t>
      </w:r>
    </w:p>
    <w:p w:rsidR="004B0734" w:rsidRDefault="004B0734" w:rsidP="004B0734">
      <w:pPr>
        <w:spacing w:line="11" w:lineRule="exact"/>
        <w:rPr>
          <w:sz w:val="20"/>
          <w:szCs w:val="20"/>
        </w:rPr>
      </w:pPr>
    </w:p>
    <w:p w:rsidR="004B0734" w:rsidRDefault="004B0734" w:rsidP="004B0734">
      <w:pPr>
        <w:spacing w:line="238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</w:t>
      </w:r>
      <w:r w:rsidRPr="009570A8">
        <w:rPr>
          <w:rFonts w:eastAsia="Times New Roman"/>
          <w:sz w:val="28"/>
          <w:szCs w:val="28"/>
        </w:rPr>
        <w:t>учителя - логопеда</w:t>
      </w:r>
      <w:r>
        <w:rPr>
          <w:rFonts w:eastAsia="Times New Roman"/>
          <w:sz w:val="28"/>
          <w:szCs w:val="28"/>
        </w:rPr>
        <w:t>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 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4B0734" w:rsidRDefault="004B0734" w:rsidP="004B0734">
      <w:pPr>
        <w:spacing w:line="21" w:lineRule="exact"/>
        <w:rPr>
          <w:sz w:val="20"/>
          <w:szCs w:val="20"/>
        </w:rPr>
      </w:pPr>
    </w:p>
    <w:p w:rsidR="004B0734" w:rsidRDefault="004B0734" w:rsidP="004B0734">
      <w:pPr>
        <w:spacing w:line="234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задачами совместной коррекционной работы учителя - логопеда и воспитателя являются.</w:t>
      </w:r>
    </w:p>
    <w:p w:rsidR="004B0734" w:rsidRDefault="004B0734" w:rsidP="004B0734">
      <w:pPr>
        <w:spacing w:line="2" w:lineRule="exact"/>
        <w:rPr>
          <w:sz w:val="20"/>
          <w:szCs w:val="20"/>
        </w:rPr>
      </w:pPr>
    </w:p>
    <w:p w:rsidR="004B0734" w:rsidRPr="008A3179" w:rsidRDefault="004B0734" w:rsidP="004B0734">
      <w:pPr>
        <w:numPr>
          <w:ilvl w:val="0"/>
          <w:numId w:val="19"/>
        </w:num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Практическое усвоение лексических и грамматических средств языка.</w:t>
      </w:r>
    </w:p>
    <w:p w:rsidR="004B0734" w:rsidRPr="008A3179" w:rsidRDefault="004B0734" w:rsidP="004B0734">
      <w:pPr>
        <w:numPr>
          <w:ilvl w:val="0"/>
          <w:numId w:val="19"/>
        </w:num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Формирование правильного произношения.</w:t>
      </w:r>
    </w:p>
    <w:p w:rsidR="004B0734" w:rsidRPr="008A3179" w:rsidRDefault="004B0734" w:rsidP="004B0734">
      <w:pPr>
        <w:numPr>
          <w:ilvl w:val="0"/>
          <w:numId w:val="19"/>
        </w:numPr>
        <w:tabs>
          <w:tab w:val="left" w:pos="851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Подготовка к обучению грамоте, овладение элементами грамоты.</w:t>
      </w:r>
    </w:p>
    <w:p w:rsidR="004B0734" w:rsidRPr="008A3179" w:rsidRDefault="004B0734" w:rsidP="004B0734">
      <w:pPr>
        <w:tabs>
          <w:tab w:val="left" w:pos="851"/>
        </w:tabs>
        <w:spacing w:line="2" w:lineRule="exact"/>
        <w:ind w:firstLine="567"/>
        <w:rPr>
          <w:rFonts w:eastAsia="Times New Roman"/>
          <w:sz w:val="28"/>
          <w:szCs w:val="28"/>
        </w:rPr>
      </w:pPr>
    </w:p>
    <w:p w:rsidR="004B0734" w:rsidRPr="008A3179" w:rsidRDefault="004B0734" w:rsidP="004B0734">
      <w:pPr>
        <w:numPr>
          <w:ilvl w:val="0"/>
          <w:numId w:val="19"/>
        </w:num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Развитие навыка связной речи.</w:t>
      </w:r>
    </w:p>
    <w:p w:rsidR="004B0734" w:rsidRDefault="004B0734" w:rsidP="004B0734">
      <w:pPr>
        <w:spacing w:line="13" w:lineRule="exact"/>
        <w:rPr>
          <w:sz w:val="20"/>
          <w:szCs w:val="20"/>
        </w:rPr>
      </w:pPr>
    </w:p>
    <w:p w:rsidR="004B0734" w:rsidRDefault="004B0734" w:rsidP="004B0734">
      <w:pPr>
        <w:spacing w:line="234" w:lineRule="auto"/>
        <w:ind w:left="120" w:righ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 функции воспитателя и логопеда должны быть достаточно четко определены и разграничены.</w:t>
      </w:r>
    </w:p>
    <w:p w:rsidR="004B0734" w:rsidRDefault="004B0734" w:rsidP="004B0734">
      <w:pPr>
        <w:spacing w:line="239" w:lineRule="auto"/>
        <w:ind w:left="8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Совместная коррекционная деятельность учителя - логопеда и воспитателя.</w:t>
      </w:r>
    </w:p>
    <w:p w:rsidR="004B0734" w:rsidRDefault="004B0734" w:rsidP="004B0734">
      <w:pPr>
        <w:spacing w:line="1" w:lineRule="exact"/>
        <w:rPr>
          <w:sz w:val="20"/>
          <w:szCs w:val="20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340"/>
        <w:gridCol w:w="400"/>
        <w:gridCol w:w="1420"/>
        <w:gridCol w:w="260"/>
        <w:gridCol w:w="1200"/>
        <w:gridCol w:w="300"/>
        <w:gridCol w:w="1620"/>
        <w:gridCol w:w="1180"/>
        <w:gridCol w:w="1340"/>
        <w:gridCol w:w="480"/>
      </w:tblGrid>
      <w:tr w:rsidR="004B0734" w:rsidRPr="00E31E37" w:rsidTr="00E900B5">
        <w:trPr>
          <w:trHeight w:val="266"/>
        </w:trPr>
        <w:tc>
          <w:tcPr>
            <w:tcW w:w="4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Задачи, стоящие перед учителем-логопедом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Задачи, стоящие перед воспитателем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6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1.</w:t>
            </w: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Создание условий для проявления речевой</w:t>
            </w:r>
          </w:p>
        </w:tc>
        <w:tc>
          <w:tcPr>
            <w:tcW w:w="300" w:type="dxa"/>
            <w:vAlign w:val="bottom"/>
          </w:tcPr>
          <w:p w:rsidR="004B0734" w:rsidRPr="00E31E37" w:rsidRDefault="004B0734" w:rsidP="00E900B5">
            <w:r w:rsidRPr="00E31E37">
              <w:t>1.</w:t>
            </w:r>
          </w:p>
        </w:tc>
        <w:tc>
          <w:tcPr>
            <w:tcW w:w="2800" w:type="dxa"/>
            <w:gridSpan w:val="2"/>
            <w:vAlign w:val="bottom"/>
          </w:tcPr>
          <w:p w:rsidR="004B0734" w:rsidRPr="00E31E37" w:rsidRDefault="004B0734" w:rsidP="00E900B5">
            <w:r w:rsidRPr="00E31E37">
              <w:t>Создание   обстановки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эмоционального</w:t>
            </w:r>
          </w:p>
        </w:tc>
      </w:tr>
      <w:tr w:rsidR="004B0734" w:rsidRPr="00E31E37" w:rsidTr="00E900B5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активности,</w:t>
            </w:r>
          </w:p>
        </w:tc>
        <w:tc>
          <w:tcPr>
            <w:tcW w:w="1820" w:type="dxa"/>
            <w:gridSpan w:val="2"/>
            <w:vAlign w:val="bottom"/>
          </w:tcPr>
          <w:p w:rsidR="004B0734" w:rsidRPr="00E31E37" w:rsidRDefault="004B0734" w:rsidP="00E900B5">
            <w:r w:rsidRPr="00E31E37">
              <w:t>преодоления</w:t>
            </w:r>
          </w:p>
        </w:tc>
        <w:tc>
          <w:tcPr>
            <w:tcW w:w="260" w:type="dxa"/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речевого</w:t>
            </w:r>
          </w:p>
        </w:tc>
        <w:tc>
          <w:tcPr>
            <w:tcW w:w="3100" w:type="dxa"/>
            <w:gridSpan w:val="3"/>
            <w:vAlign w:val="bottom"/>
          </w:tcPr>
          <w:p w:rsidR="004B0734" w:rsidRPr="00E31E37" w:rsidRDefault="004B0734" w:rsidP="00E900B5">
            <w:r w:rsidRPr="00E31E37">
              <w:t>благополучия детей в группе</w:t>
            </w:r>
          </w:p>
        </w:tc>
        <w:tc>
          <w:tcPr>
            <w:tcW w:w="1340" w:type="dxa"/>
            <w:vAlign w:val="bottom"/>
          </w:tcPr>
          <w:p w:rsidR="004B0734" w:rsidRPr="00E31E37" w:rsidRDefault="004B0734" w:rsidP="00E900B5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80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негативизма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6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2.</w:t>
            </w: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proofErr w:type="gramStart"/>
            <w:r w:rsidRPr="00E31E37">
              <w:t>Обследование  речи</w:t>
            </w:r>
            <w:proofErr w:type="gramEnd"/>
            <w:r w:rsidRPr="00E31E37">
              <w:t xml:space="preserve">  детей,  психических</w:t>
            </w:r>
          </w:p>
        </w:tc>
        <w:tc>
          <w:tcPr>
            <w:tcW w:w="300" w:type="dxa"/>
            <w:vAlign w:val="bottom"/>
          </w:tcPr>
          <w:p w:rsidR="004B0734" w:rsidRPr="00E31E37" w:rsidRDefault="004B0734" w:rsidP="00E900B5">
            <w:r w:rsidRPr="00E31E37">
              <w:t>2.</w:t>
            </w:r>
          </w:p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proofErr w:type="gramStart"/>
            <w:r w:rsidRPr="00E31E37">
              <w:t>Обследование  общего</w:t>
            </w:r>
            <w:proofErr w:type="gramEnd"/>
            <w:r w:rsidRPr="00E31E37">
              <w:t xml:space="preserve">  развития  детей,</w:t>
            </w:r>
          </w:p>
        </w:tc>
      </w:tr>
      <w:tr w:rsidR="004B0734" w:rsidRPr="00E31E37" w:rsidTr="00E900B5">
        <w:trPr>
          <w:trHeight w:val="276"/>
        </w:trPr>
        <w:tc>
          <w:tcPr>
            <w:tcW w:w="4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процессов, связанных с речью, двигательных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Состояния</w:t>
            </w:r>
            <w:r>
              <w:t xml:space="preserve"> </w:t>
            </w:r>
            <w:r w:rsidRPr="00E31E37">
              <w:t>их</w:t>
            </w:r>
            <w:r>
              <w:t xml:space="preserve"> </w:t>
            </w:r>
            <w:r w:rsidRPr="00E31E37">
              <w:t>знаний</w:t>
            </w:r>
            <w:r>
              <w:t xml:space="preserve"> </w:t>
            </w:r>
            <w:r w:rsidRPr="00E31E37">
              <w:t>по</w:t>
            </w:r>
            <w:r>
              <w:t xml:space="preserve"> </w:t>
            </w:r>
            <w:r w:rsidRPr="00E31E37">
              <w:t>программе</w:t>
            </w:r>
          </w:p>
        </w:tc>
      </w:tr>
      <w:tr w:rsidR="004B0734" w:rsidRPr="00E31E37" w:rsidTr="00E900B5">
        <w:trPr>
          <w:trHeight w:val="281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навыков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440" w:type="dxa"/>
            <w:gridSpan w:val="4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предшествующей возрастной группы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3.</w:t>
            </w: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 xml:space="preserve">Заполнение   речевой   </w:t>
            </w:r>
            <w:proofErr w:type="gramStart"/>
            <w:r w:rsidRPr="00E31E37">
              <w:t xml:space="preserve">карты,   </w:t>
            </w:r>
            <w:proofErr w:type="gramEnd"/>
            <w:r w:rsidRPr="00E31E37">
              <w:t>изучение</w:t>
            </w:r>
          </w:p>
        </w:tc>
        <w:tc>
          <w:tcPr>
            <w:tcW w:w="300" w:type="dxa"/>
            <w:vAlign w:val="bottom"/>
          </w:tcPr>
          <w:p w:rsidR="004B0734" w:rsidRPr="00E31E37" w:rsidRDefault="004B0734" w:rsidP="00E900B5">
            <w:r w:rsidRPr="00E31E37">
              <w:t>3.</w:t>
            </w:r>
          </w:p>
        </w:tc>
        <w:tc>
          <w:tcPr>
            <w:tcW w:w="1620" w:type="dxa"/>
            <w:vAlign w:val="bottom"/>
          </w:tcPr>
          <w:p w:rsidR="004B0734" w:rsidRPr="00E31E37" w:rsidRDefault="004B0734" w:rsidP="00E900B5">
            <w:r w:rsidRPr="00E31E37">
              <w:t>Заполнение</w:t>
            </w:r>
          </w:p>
        </w:tc>
        <w:tc>
          <w:tcPr>
            <w:tcW w:w="1180" w:type="dxa"/>
            <w:vAlign w:val="bottom"/>
          </w:tcPr>
          <w:p w:rsidR="004B0734" w:rsidRPr="00E31E37" w:rsidRDefault="004B0734" w:rsidP="00E900B5">
            <w:r w:rsidRPr="00E31E37">
              <w:t>протокола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обследования,</w:t>
            </w:r>
          </w:p>
        </w:tc>
      </w:tr>
      <w:tr w:rsidR="004B0734" w:rsidRPr="00E31E37" w:rsidTr="00E900B5">
        <w:trPr>
          <w:trHeight w:val="276"/>
        </w:trPr>
        <w:tc>
          <w:tcPr>
            <w:tcW w:w="3500" w:type="dxa"/>
            <w:gridSpan w:val="4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результатов   обследования   и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определение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Изучение</w:t>
            </w:r>
            <w:r>
              <w:t xml:space="preserve"> </w:t>
            </w:r>
            <w:r w:rsidRPr="00E31E37">
              <w:t>результатов</w:t>
            </w:r>
            <w:r>
              <w:t xml:space="preserve"> </w:t>
            </w:r>
            <w:r w:rsidRPr="00E31E37">
              <w:t>его</w:t>
            </w:r>
            <w:r>
              <w:t xml:space="preserve"> </w:t>
            </w:r>
            <w:r w:rsidRPr="00E31E37">
              <w:t>с</w:t>
            </w:r>
            <w:r>
              <w:t xml:space="preserve"> </w:t>
            </w:r>
            <w:r w:rsidRPr="00E31E37">
              <w:t>целью</w:t>
            </w:r>
          </w:p>
        </w:tc>
      </w:tr>
      <w:tr w:rsidR="004B0734" w:rsidRPr="00E31E37" w:rsidTr="00E900B5">
        <w:trPr>
          <w:trHeight w:val="276"/>
        </w:trPr>
        <w:tc>
          <w:tcPr>
            <w:tcW w:w="3760" w:type="dxa"/>
            <w:gridSpan w:val="5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lastRenderedPageBreak/>
              <w:t>уровня речевого развития ребенка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920" w:type="dxa"/>
            <w:gridSpan w:val="2"/>
            <w:vAlign w:val="bottom"/>
          </w:tcPr>
          <w:p w:rsidR="004B0734" w:rsidRPr="00E31E37" w:rsidRDefault="004B0734" w:rsidP="00E900B5">
            <w:r w:rsidRPr="00E31E37">
              <w:t>перспективного</w:t>
            </w:r>
          </w:p>
        </w:tc>
        <w:tc>
          <w:tcPr>
            <w:tcW w:w="1180" w:type="dxa"/>
            <w:vAlign w:val="bottom"/>
          </w:tcPr>
          <w:p w:rsidR="004B0734" w:rsidRPr="00E31E37" w:rsidRDefault="004B0734" w:rsidP="00E900B5"/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планирования</w:t>
            </w:r>
          </w:p>
        </w:tc>
      </w:tr>
      <w:tr w:rsidR="004B0734" w:rsidRPr="00E31E37" w:rsidTr="00E900B5">
        <w:trPr>
          <w:trHeight w:val="28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коррекционной работы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61"/>
        </w:trPr>
        <w:tc>
          <w:tcPr>
            <w:tcW w:w="4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4.Обсуждение   результатов   обследования.</w:t>
            </w:r>
          </w:p>
        </w:tc>
        <w:tc>
          <w:tcPr>
            <w:tcW w:w="300" w:type="dxa"/>
            <w:vAlign w:val="bottom"/>
          </w:tcPr>
          <w:p w:rsidR="004B0734" w:rsidRPr="00E31E37" w:rsidRDefault="004B0734" w:rsidP="00E900B5"/>
        </w:tc>
        <w:tc>
          <w:tcPr>
            <w:tcW w:w="1620" w:type="dxa"/>
            <w:vAlign w:val="bottom"/>
          </w:tcPr>
          <w:p w:rsidR="004B0734" w:rsidRPr="00E31E37" w:rsidRDefault="004B0734" w:rsidP="00E900B5"/>
        </w:tc>
        <w:tc>
          <w:tcPr>
            <w:tcW w:w="1180" w:type="dxa"/>
            <w:vAlign w:val="bottom"/>
          </w:tcPr>
          <w:p w:rsidR="004B0734" w:rsidRPr="00E31E37" w:rsidRDefault="004B0734" w:rsidP="00E900B5"/>
        </w:tc>
        <w:tc>
          <w:tcPr>
            <w:tcW w:w="1340" w:type="dxa"/>
            <w:vAlign w:val="bottom"/>
          </w:tcPr>
          <w:p w:rsidR="004B0734" w:rsidRPr="00E31E37" w:rsidRDefault="004B0734" w:rsidP="00E900B5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Составление</w:t>
            </w:r>
          </w:p>
        </w:tc>
        <w:tc>
          <w:tcPr>
            <w:tcW w:w="400" w:type="dxa"/>
            <w:vAlign w:val="bottom"/>
          </w:tcPr>
          <w:p w:rsidR="004B0734" w:rsidRPr="00E31E37" w:rsidRDefault="004B0734" w:rsidP="00E900B5"/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психолого-педагогической</w:t>
            </w:r>
          </w:p>
        </w:tc>
        <w:tc>
          <w:tcPr>
            <w:tcW w:w="300" w:type="dxa"/>
            <w:vAlign w:val="bottom"/>
          </w:tcPr>
          <w:p w:rsidR="004B0734" w:rsidRPr="00E31E37" w:rsidRDefault="004B0734" w:rsidP="00E900B5"/>
        </w:tc>
        <w:tc>
          <w:tcPr>
            <w:tcW w:w="1620" w:type="dxa"/>
            <w:vAlign w:val="bottom"/>
          </w:tcPr>
          <w:p w:rsidR="004B0734" w:rsidRPr="00E31E37" w:rsidRDefault="004B0734" w:rsidP="00E900B5"/>
        </w:tc>
        <w:tc>
          <w:tcPr>
            <w:tcW w:w="1180" w:type="dxa"/>
            <w:vAlign w:val="bottom"/>
          </w:tcPr>
          <w:p w:rsidR="004B0734" w:rsidRPr="00E31E37" w:rsidRDefault="004B0734" w:rsidP="00E900B5"/>
        </w:tc>
        <w:tc>
          <w:tcPr>
            <w:tcW w:w="1340" w:type="dxa"/>
            <w:vAlign w:val="bottom"/>
          </w:tcPr>
          <w:p w:rsidR="004B0734" w:rsidRPr="00E31E37" w:rsidRDefault="004B0734" w:rsidP="00E900B5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81"/>
        </w:trPr>
        <w:tc>
          <w:tcPr>
            <w:tcW w:w="3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характеристики группы в целом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5.</w:t>
            </w: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proofErr w:type="gramStart"/>
            <w:r w:rsidRPr="00E31E37">
              <w:t>Развитие  слухового</w:t>
            </w:r>
            <w:proofErr w:type="gramEnd"/>
            <w:r w:rsidRPr="00E31E37">
              <w:t xml:space="preserve">  внимания  детей  и</w:t>
            </w:r>
          </w:p>
        </w:tc>
        <w:tc>
          <w:tcPr>
            <w:tcW w:w="300" w:type="dxa"/>
            <w:vAlign w:val="bottom"/>
          </w:tcPr>
          <w:p w:rsidR="004B0734" w:rsidRPr="00E31E37" w:rsidRDefault="004B0734" w:rsidP="00E900B5">
            <w:r w:rsidRPr="00E31E37">
              <w:t>5.</w:t>
            </w:r>
          </w:p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Воспитание общего и речевого поведения</w:t>
            </w:r>
          </w:p>
        </w:tc>
      </w:tr>
      <w:tr w:rsidR="004B0734" w:rsidRPr="00E31E37" w:rsidTr="00E900B5">
        <w:trPr>
          <w:trHeight w:val="276"/>
        </w:trPr>
        <w:tc>
          <w:tcPr>
            <w:tcW w:w="3500" w:type="dxa"/>
            <w:gridSpan w:val="4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сознательного восприятия речи</w:t>
            </w:r>
          </w:p>
        </w:tc>
        <w:tc>
          <w:tcPr>
            <w:tcW w:w="260" w:type="dxa"/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proofErr w:type="gramStart"/>
            <w:r w:rsidRPr="00E31E37">
              <w:t xml:space="preserve">детей,   </w:t>
            </w:r>
            <w:proofErr w:type="gramEnd"/>
            <w:r w:rsidRPr="00E31E37">
              <w:t xml:space="preserve"> включая    работу    по    развитию</w:t>
            </w:r>
          </w:p>
        </w:tc>
      </w:tr>
      <w:tr w:rsidR="004B0734" w:rsidRPr="00E31E37" w:rsidTr="00E900B5">
        <w:trPr>
          <w:trHeight w:val="28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слухового внимания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6.</w:t>
            </w:r>
          </w:p>
        </w:tc>
        <w:tc>
          <w:tcPr>
            <w:tcW w:w="1340" w:type="dxa"/>
            <w:vAlign w:val="bottom"/>
          </w:tcPr>
          <w:p w:rsidR="004B0734" w:rsidRPr="00E31E37" w:rsidRDefault="004B0734" w:rsidP="00E900B5">
            <w:r w:rsidRPr="00E31E37">
              <w:t>Развитие</w:t>
            </w:r>
          </w:p>
        </w:tc>
        <w:tc>
          <w:tcPr>
            <w:tcW w:w="400" w:type="dxa"/>
            <w:vAlign w:val="bottom"/>
          </w:tcPr>
          <w:p w:rsidR="004B0734" w:rsidRPr="00E31E37" w:rsidRDefault="004B0734" w:rsidP="00E900B5"/>
        </w:tc>
        <w:tc>
          <w:tcPr>
            <w:tcW w:w="1420" w:type="dxa"/>
            <w:vAlign w:val="bottom"/>
          </w:tcPr>
          <w:p w:rsidR="004B0734" w:rsidRPr="00E31E37" w:rsidRDefault="004B0734" w:rsidP="00E900B5">
            <w:r w:rsidRPr="00E31E37">
              <w:t>зрительной,</w:t>
            </w:r>
          </w:p>
        </w:tc>
        <w:tc>
          <w:tcPr>
            <w:tcW w:w="260" w:type="dxa"/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слуховой,</w:t>
            </w:r>
          </w:p>
        </w:tc>
        <w:tc>
          <w:tcPr>
            <w:tcW w:w="300" w:type="dxa"/>
            <w:vAlign w:val="bottom"/>
          </w:tcPr>
          <w:p w:rsidR="004B0734" w:rsidRPr="00E31E37" w:rsidRDefault="004B0734" w:rsidP="00E900B5">
            <w:r w:rsidRPr="00E31E37">
              <w:t>6.</w:t>
            </w:r>
          </w:p>
        </w:tc>
        <w:tc>
          <w:tcPr>
            <w:tcW w:w="4140" w:type="dxa"/>
            <w:gridSpan w:val="3"/>
            <w:vAlign w:val="bottom"/>
          </w:tcPr>
          <w:p w:rsidR="004B0734" w:rsidRPr="00E31E37" w:rsidRDefault="004B0734" w:rsidP="00E900B5">
            <w:r w:rsidRPr="00E31E37">
              <w:t>Расширение кругозора детей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81"/>
        </w:trPr>
        <w:tc>
          <w:tcPr>
            <w:tcW w:w="3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вербальной памяти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7.</w:t>
            </w:r>
          </w:p>
        </w:tc>
        <w:tc>
          <w:tcPr>
            <w:tcW w:w="1740" w:type="dxa"/>
            <w:gridSpan w:val="2"/>
            <w:vAlign w:val="bottom"/>
          </w:tcPr>
          <w:p w:rsidR="004B0734" w:rsidRPr="00E31E37" w:rsidRDefault="004B0734" w:rsidP="00E900B5">
            <w:r w:rsidRPr="00E31E37">
              <w:t>Активизация</w:t>
            </w:r>
          </w:p>
        </w:tc>
        <w:tc>
          <w:tcPr>
            <w:tcW w:w="1680" w:type="dxa"/>
            <w:gridSpan w:val="2"/>
            <w:vAlign w:val="bottom"/>
          </w:tcPr>
          <w:p w:rsidR="004B0734" w:rsidRPr="00E31E37" w:rsidRDefault="004B0734" w:rsidP="00E900B5">
            <w:r w:rsidRPr="00E31E37">
              <w:t>словарного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запаса,</w:t>
            </w:r>
          </w:p>
        </w:tc>
        <w:tc>
          <w:tcPr>
            <w:tcW w:w="300" w:type="dxa"/>
            <w:vAlign w:val="bottom"/>
          </w:tcPr>
          <w:p w:rsidR="004B0734" w:rsidRPr="00E31E37" w:rsidRDefault="004B0734" w:rsidP="00E900B5">
            <w:r w:rsidRPr="00E31E37">
              <w:t>7.</w:t>
            </w:r>
          </w:p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proofErr w:type="gramStart"/>
            <w:r w:rsidRPr="00E31E37">
              <w:t>Уточнение  имеющегося</w:t>
            </w:r>
            <w:proofErr w:type="gramEnd"/>
            <w:r w:rsidRPr="00E31E37">
              <w:t xml:space="preserve">  словаря  детей,</w:t>
            </w:r>
          </w:p>
        </w:tc>
      </w:tr>
      <w:tr w:rsidR="004B0734" w:rsidRPr="00E31E37" w:rsidTr="00E900B5">
        <w:trPr>
          <w:trHeight w:val="276"/>
        </w:trPr>
        <w:tc>
          <w:tcPr>
            <w:tcW w:w="4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формирование обобщающих понятий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proofErr w:type="gramStart"/>
            <w:r w:rsidRPr="00E31E37">
              <w:t>расширение  пассивного</w:t>
            </w:r>
            <w:proofErr w:type="gramEnd"/>
            <w:r w:rsidRPr="00E31E37">
              <w:t xml:space="preserve">  словарного  запаса,</w:t>
            </w:r>
          </w:p>
        </w:tc>
      </w:tr>
      <w:tr w:rsidR="004B0734" w:rsidRPr="00E31E37" w:rsidTr="00E900B5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340" w:type="dxa"/>
            <w:vAlign w:val="bottom"/>
          </w:tcPr>
          <w:p w:rsidR="004B0734" w:rsidRPr="00E31E37" w:rsidRDefault="004B0734" w:rsidP="00E900B5"/>
        </w:tc>
        <w:tc>
          <w:tcPr>
            <w:tcW w:w="400" w:type="dxa"/>
            <w:vAlign w:val="bottom"/>
          </w:tcPr>
          <w:p w:rsidR="004B0734" w:rsidRPr="00E31E37" w:rsidRDefault="004B0734" w:rsidP="00E900B5"/>
        </w:tc>
        <w:tc>
          <w:tcPr>
            <w:tcW w:w="1420" w:type="dxa"/>
            <w:vAlign w:val="bottom"/>
          </w:tcPr>
          <w:p w:rsidR="004B0734" w:rsidRPr="00E31E37" w:rsidRDefault="004B0734" w:rsidP="00E900B5"/>
        </w:tc>
        <w:tc>
          <w:tcPr>
            <w:tcW w:w="260" w:type="dxa"/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proofErr w:type="gramStart"/>
            <w:r w:rsidRPr="00E31E37">
              <w:t>его  активизация</w:t>
            </w:r>
            <w:proofErr w:type="gramEnd"/>
            <w:r w:rsidRPr="00E31E37">
              <w:t xml:space="preserve">  по  лексико-тематическим</w:t>
            </w:r>
          </w:p>
        </w:tc>
      </w:tr>
      <w:tr w:rsidR="004B0734" w:rsidRPr="00E31E37" w:rsidTr="00E900B5">
        <w:trPr>
          <w:trHeight w:val="28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циклам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8.</w:t>
            </w: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Обучение   детей   процессам   анализа,</w:t>
            </w:r>
          </w:p>
        </w:tc>
        <w:tc>
          <w:tcPr>
            <w:tcW w:w="300" w:type="dxa"/>
            <w:vAlign w:val="bottom"/>
          </w:tcPr>
          <w:p w:rsidR="004B0734" w:rsidRPr="00E31E37" w:rsidRDefault="004B0734" w:rsidP="00E900B5">
            <w:r w:rsidRPr="00E31E37">
              <w:t>8.</w:t>
            </w:r>
          </w:p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Развитие представлений детей о времени и</w:t>
            </w:r>
          </w:p>
        </w:tc>
      </w:tr>
      <w:tr w:rsidR="004B0734" w:rsidRPr="00E31E37" w:rsidTr="00E900B5">
        <w:trPr>
          <w:trHeight w:val="276"/>
        </w:trPr>
        <w:tc>
          <w:tcPr>
            <w:tcW w:w="4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proofErr w:type="gramStart"/>
            <w:r w:rsidRPr="00E31E37">
              <w:t xml:space="preserve">синтеза,   </w:t>
            </w:r>
            <w:proofErr w:type="gramEnd"/>
            <w:r w:rsidRPr="00E31E37">
              <w:t xml:space="preserve"> сравнения   предметов    по    их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proofErr w:type="gramStart"/>
            <w:r w:rsidRPr="00E31E37">
              <w:t xml:space="preserve">пространстве,   </w:t>
            </w:r>
            <w:proofErr w:type="gramEnd"/>
            <w:r w:rsidRPr="00E31E37">
              <w:t>форме,   величине   и   цвете</w:t>
            </w:r>
          </w:p>
        </w:tc>
      </w:tr>
      <w:tr w:rsidR="004B0734" w:rsidRPr="00E31E37" w:rsidTr="00E900B5">
        <w:trPr>
          <w:trHeight w:val="281"/>
        </w:trPr>
        <w:tc>
          <w:tcPr>
            <w:tcW w:w="49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составным частям, признакам, действиям</w:t>
            </w:r>
          </w:p>
        </w:tc>
        <w:tc>
          <w:tcPr>
            <w:tcW w:w="4440" w:type="dxa"/>
            <w:gridSpan w:val="4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предметов (сенсорное воспитание детей)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6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9.</w:t>
            </w: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Развитие подвижности речевого аппарата,</w:t>
            </w:r>
          </w:p>
        </w:tc>
        <w:tc>
          <w:tcPr>
            <w:tcW w:w="300" w:type="dxa"/>
            <w:vAlign w:val="bottom"/>
          </w:tcPr>
          <w:p w:rsidR="004B0734" w:rsidRPr="00E31E37" w:rsidRDefault="004B0734" w:rsidP="00E900B5">
            <w:r w:rsidRPr="00E31E37">
              <w:t>9.</w:t>
            </w:r>
          </w:p>
        </w:tc>
        <w:tc>
          <w:tcPr>
            <w:tcW w:w="1620" w:type="dxa"/>
            <w:vAlign w:val="bottom"/>
          </w:tcPr>
          <w:p w:rsidR="004B0734" w:rsidRPr="00E31E37" w:rsidRDefault="004B0734" w:rsidP="00E900B5">
            <w:r w:rsidRPr="00E31E37">
              <w:t>Развитие</w:t>
            </w:r>
          </w:p>
        </w:tc>
        <w:tc>
          <w:tcPr>
            <w:tcW w:w="1180" w:type="dxa"/>
            <w:vAlign w:val="bottom"/>
          </w:tcPr>
          <w:p w:rsidR="004B0734" w:rsidRPr="00E31E37" w:rsidRDefault="004B0734" w:rsidP="00E900B5">
            <w:r w:rsidRPr="00E31E37">
              <w:t>общей,</w:t>
            </w:r>
          </w:p>
        </w:tc>
        <w:tc>
          <w:tcPr>
            <w:tcW w:w="1340" w:type="dxa"/>
            <w:vAlign w:val="bottom"/>
          </w:tcPr>
          <w:p w:rsidR="004B0734" w:rsidRPr="00E31E37" w:rsidRDefault="004B0734" w:rsidP="00E900B5">
            <w:r w:rsidRPr="00E31E37">
              <w:t>мелкой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и</w:t>
            </w:r>
          </w:p>
        </w:tc>
      </w:tr>
      <w:tr w:rsidR="004B0734" w:rsidRPr="00E31E37" w:rsidTr="00E900B5">
        <w:trPr>
          <w:trHeight w:val="276"/>
        </w:trPr>
        <w:tc>
          <w:tcPr>
            <w:tcW w:w="4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речевого   дыхания   работа   по   коррекции</w:t>
            </w:r>
          </w:p>
        </w:tc>
        <w:tc>
          <w:tcPr>
            <w:tcW w:w="4440" w:type="dxa"/>
            <w:gridSpan w:val="4"/>
            <w:vAlign w:val="bottom"/>
          </w:tcPr>
          <w:p w:rsidR="004B0734" w:rsidRPr="00E31E37" w:rsidRDefault="004B0734" w:rsidP="00E900B5">
            <w:r w:rsidRPr="00E31E37">
              <w:t>артикуляционной моторики детей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81"/>
        </w:trPr>
        <w:tc>
          <w:tcPr>
            <w:tcW w:w="3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звукопроизношения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/>
        </w:tc>
      </w:tr>
      <w:tr w:rsidR="004B0734" w:rsidRPr="00E31E37" w:rsidTr="00E900B5">
        <w:trPr>
          <w:trHeight w:val="266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10.  Развитие</w:t>
            </w: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фонематического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восприятия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10.   Подготовка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детей   к</w:t>
            </w: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Pr="00E31E37" w:rsidRDefault="004B0734" w:rsidP="00E900B5">
            <w:r w:rsidRPr="00E31E37">
              <w:t>предстоящему</w:t>
            </w:r>
          </w:p>
        </w:tc>
      </w:tr>
    </w:tbl>
    <w:p w:rsidR="004B0734" w:rsidRDefault="004B0734" w:rsidP="004B0734">
      <w:pPr>
        <w:spacing w:line="1" w:lineRule="exact"/>
        <w:rPr>
          <w:sz w:val="20"/>
          <w:szCs w:val="20"/>
        </w:rPr>
      </w:pPr>
      <w:bookmarkStart w:id="13" w:name="page32"/>
      <w:bookmarkEnd w:id="13"/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800"/>
        <w:gridCol w:w="1320"/>
        <w:gridCol w:w="320"/>
        <w:gridCol w:w="1020"/>
        <w:gridCol w:w="1960"/>
        <w:gridCol w:w="540"/>
        <w:gridCol w:w="1020"/>
        <w:gridCol w:w="220"/>
        <w:gridCol w:w="1180"/>
      </w:tblGrid>
      <w:tr w:rsidR="004B0734" w:rsidTr="00E900B5">
        <w:trPr>
          <w:trHeight w:val="276"/>
        </w:trPr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B0734" w:rsidRDefault="004B0734" w:rsidP="00E900B5">
            <w:pPr>
              <w:spacing w:line="2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4B0734" w:rsidRDefault="004B0734" w:rsidP="00E900B5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логопедическому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4B0734" w:rsidRDefault="004B0734" w:rsidP="00E900B5">
            <w:pPr>
              <w:spacing w:line="27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занятию,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</w:t>
            </w:r>
          </w:p>
        </w:tc>
      </w:tr>
      <w:tr w:rsidR="004B0734" w:rsidTr="00E900B5">
        <w:trPr>
          <w:trHeight w:val="27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рекомендаций</w:t>
            </w:r>
          </w:p>
        </w:tc>
      </w:tr>
      <w:tr w:rsidR="004B0734" w:rsidTr="00E900B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</w:tr>
      <w:tr w:rsidR="004B0734" w:rsidTr="00E900B5">
        <w:trPr>
          <w:trHeight w:val="263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4B0734" w:rsidRDefault="004B0734" w:rsidP="00E900B5">
            <w:pPr>
              <w:spacing w:line="262" w:lineRule="exact"/>
              <w:ind w:left="120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B0734" w:rsidRDefault="004B0734" w:rsidP="00E900B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  <w:gridSpan w:val="4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2" w:lineRule="exact"/>
              <w:jc w:val="right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B0734" w:rsidRDefault="004B0734" w:rsidP="00E900B5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  детей   процессам   звуко-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B0734" w:rsidRDefault="004B0734" w:rsidP="00E900B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Закрепление речевых навыков, усвоенных</w:t>
            </w:r>
          </w:p>
        </w:tc>
      </w:tr>
      <w:tr w:rsidR="004B0734" w:rsidTr="00E900B5">
        <w:trPr>
          <w:trHeight w:val="276"/>
        </w:trPr>
        <w:tc>
          <w:tcPr>
            <w:tcW w:w="4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слогового  анализа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синтеза  слов,  анализа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на логопедических занятиях</w:t>
            </w:r>
          </w:p>
        </w:tc>
      </w:tr>
      <w:tr w:rsidR="004B0734" w:rsidTr="00E900B5">
        <w:trPr>
          <w:trHeight w:val="281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</w:tr>
      <w:tr w:rsidR="004B0734" w:rsidTr="00E900B5">
        <w:trPr>
          <w:trHeight w:val="261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  <w:gridSpan w:val="4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Развитие  восприятия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ритмико-слоговой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 Развитие памяти детей путем заучивания</w:t>
            </w:r>
          </w:p>
        </w:tc>
      </w:tr>
      <w:tr w:rsidR="004B0734" w:rsidTr="00E900B5">
        <w:trPr>
          <w:trHeight w:val="281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 слова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 материала разного вида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</w:tr>
      <w:tr w:rsidR="004B0734" w:rsidTr="00E900B5">
        <w:trPr>
          <w:trHeight w:val="261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gridSpan w:val="2"/>
            <w:vAlign w:val="bottom"/>
          </w:tcPr>
          <w:p w:rsidR="004B0734" w:rsidRDefault="004B0734" w:rsidP="00E900B5">
            <w:pPr>
              <w:spacing w:line="260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320" w:type="dxa"/>
            <w:vAlign w:val="bottom"/>
          </w:tcPr>
          <w:p w:rsidR="004B0734" w:rsidRDefault="004B0734" w:rsidP="00E900B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 Закрепление навыков словообразования в</w:t>
            </w:r>
          </w:p>
        </w:tc>
      </w:tr>
      <w:tr w:rsidR="004B0734" w:rsidTr="00E900B5">
        <w:trPr>
          <w:trHeight w:val="281"/>
        </w:trPr>
        <w:tc>
          <w:tcPr>
            <w:tcW w:w="39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словообразования и словоизменения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играх и в повседневной жизни</w:t>
            </w:r>
          </w:p>
        </w:tc>
      </w:tr>
      <w:tr w:rsidR="004B0734" w:rsidTr="00E900B5">
        <w:trPr>
          <w:trHeight w:val="261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800" w:type="dxa"/>
            <w:vAlign w:val="bottom"/>
          </w:tcPr>
          <w:p w:rsidR="004B0734" w:rsidRDefault="004B0734" w:rsidP="00E900B5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640" w:type="dxa"/>
            <w:gridSpan w:val="2"/>
            <w:vAlign w:val="bottom"/>
          </w:tcPr>
          <w:p w:rsidR="004B0734" w:rsidRDefault="004B0734" w:rsidP="00E900B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14.Контрользаречьюдетейпо</w:t>
            </w:r>
          </w:p>
        </w:tc>
      </w:tr>
      <w:tr w:rsidR="004B0734" w:rsidTr="00E900B5">
        <w:trPr>
          <w:trHeight w:val="276"/>
        </w:trPr>
        <w:tc>
          <w:tcPr>
            <w:tcW w:w="4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типов в речи детей по моделям,</w:t>
            </w:r>
          </w:p>
        </w:tc>
        <w:tc>
          <w:tcPr>
            <w:tcW w:w="1960" w:type="dxa"/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1560" w:type="dxa"/>
            <w:gridSpan w:val="2"/>
            <w:vAlign w:val="bottom"/>
          </w:tcPr>
          <w:p w:rsidR="004B0734" w:rsidRDefault="004B0734" w:rsidP="00E900B5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логопеда,</w:t>
            </w:r>
          </w:p>
        </w:tc>
        <w:tc>
          <w:tcPr>
            <w:tcW w:w="2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тактичное</w:t>
            </w:r>
          </w:p>
        </w:tc>
      </w:tr>
      <w:tr w:rsidR="004B0734" w:rsidTr="00E900B5">
        <w:trPr>
          <w:trHeight w:val="276"/>
        </w:trPr>
        <w:tc>
          <w:tcPr>
            <w:tcW w:w="4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демонстрации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действий,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вопросам,    по</w:t>
            </w:r>
          </w:p>
        </w:tc>
        <w:tc>
          <w:tcPr>
            <w:tcW w:w="2500" w:type="dxa"/>
            <w:gridSpan w:val="2"/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исправление ошибок</w:t>
            </w:r>
          </w:p>
        </w:tc>
        <w:tc>
          <w:tcPr>
            <w:tcW w:w="10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</w:tr>
      <w:tr w:rsidR="004B0734" w:rsidTr="00E900B5">
        <w:trPr>
          <w:trHeight w:val="281"/>
        </w:trPr>
        <w:tc>
          <w:tcPr>
            <w:tcW w:w="36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картине и по ситуации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</w:tr>
      <w:tr w:rsidR="004B0734" w:rsidTr="00E900B5">
        <w:trPr>
          <w:trHeight w:val="261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  <w:gridSpan w:val="4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Подготовка  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овладению,  а  затем  и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 Развитие диалогической речи детей через</w:t>
            </w:r>
          </w:p>
        </w:tc>
      </w:tr>
      <w:tr w:rsidR="004B0734" w:rsidTr="00E900B5">
        <w:trPr>
          <w:trHeight w:val="277"/>
        </w:trPr>
        <w:tc>
          <w:tcPr>
            <w:tcW w:w="4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диалогической формой общения</w:t>
            </w:r>
          </w:p>
        </w:tc>
        <w:tc>
          <w:tcPr>
            <w:tcW w:w="1960" w:type="dxa"/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560" w:type="dxa"/>
            <w:gridSpan w:val="2"/>
            <w:vAlign w:val="bottom"/>
          </w:tcPr>
          <w:p w:rsidR="004B0734" w:rsidRDefault="004B0734" w:rsidP="00E90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подвижных,</w:t>
            </w:r>
          </w:p>
        </w:tc>
        <w:tc>
          <w:tcPr>
            <w:tcW w:w="2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речевых,</w:t>
            </w:r>
          </w:p>
        </w:tc>
      </w:tr>
      <w:tr w:rsidR="004B0734" w:rsidTr="00E900B5">
        <w:trPr>
          <w:trHeight w:val="27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настольно- печатных игр, сюжетно-ролевых,</w:t>
            </w:r>
          </w:p>
        </w:tc>
      </w:tr>
      <w:tr w:rsidR="004B0734" w:rsidTr="00E900B5">
        <w:trPr>
          <w:trHeight w:val="27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театрализованной</w:t>
            </w:r>
          </w:p>
        </w:tc>
        <w:tc>
          <w:tcPr>
            <w:tcW w:w="1780" w:type="dxa"/>
            <w:gridSpan w:val="3"/>
            <w:vAlign w:val="bottom"/>
          </w:tcPr>
          <w:p w:rsidR="004B0734" w:rsidRDefault="004B0734" w:rsidP="00E900B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</w:tr>
      <w:tr w:rsidR="004B0734" w:rsidTr="00E900B5">
        <w:trPr>
          <w:trHeight w:val="27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поручений   в   соответствии   с   уровнем</w:t>
            </w:r>
          </w:p>
        </w:tc>
      </w:tr>
      <w:tr w:rsidR="004B0734" w:rsidTr="00E900B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детей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</w:tr>
      <w:tr w:rsidR="004B0734" w:rsidTr="00E900B5">
        <w:trPr>
          <w:trHeight w:val="261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800" w:type="dxa"/>
            <w:vAlign w:val="bottom"/>
          </w:tcPr>
          <w:p w:rsidR="004B0734" w:rsidRDefault="004B0734" w:rsidP="00E900B5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20" w:type="dxa"/>
            <w:vAlign w:val="bottom"/>
          </w:tcPr>
          <w:p w:rsidR="004B0734" w:rsidRDefault="004B0734" w:rsidP="00E900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объединять</w:t>
            </w:r>
          </w:p>
        </w:tc>
        <w:tc>
          <w:tcPr>
            <w:tcW w:w="2500" w:type="dxa"/>
            <w:gridSpan w:val="2"/>
            <w:vAlign w:val="bottom"/>
          </w:tcPr>
          <w:p w:rsidR="004B0734" w:rsidRDefault="004B0734" w:rsidP="00E90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   Формирование</w:t>
            </w:r>
          </w:p>
        </w:tc>
        <w:tc>
          <w:tcPr>
            <w:tcW w:w="1020" w:type="dxa"/>
            <w:vAlign w:val="bottom"/>
          </w:tcPr>
          <w:p w:rsidR="004B0734" w:rsidRDefault="004B0734" w:rsidP="00E900B5">
            <w:pPr>
              <w:spacing w:line="260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</w:t>
            </w:r>
          </w:p>
        </w:tc>
      </w:tr>
      <w:tr w:rsidR="004B0734" w:rsidTr="00E900B5">
        <w:trPr>
          <w:trHeight w:val="276"/>
        </w:trPr>
        <w:tc>
          <w:tcPr>
            <w:tcW w:w="4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в короткий рассказ, составлять</w:t>
            </w:r>
          </w:p>
        </w:tc>
        <w:tc>
          <w:tcPr>
            <w:tcW w:w="1960" w:type="dxa"/>
            <w:vAlign w:val="bottom"/>
          </w:tcPr>
          <w:p w:rsidR="004B0734" w:rsidRDefault="004B0734" w:rsidP="00E900B5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короткого</w:t>
            </w:r>
          </w:p>
        </w:tc>
        <w:tc>
          <w:tcPr>
            <w:tcW w:w="1560" w:type="dxa"/>
            <w:gridSpan w:val="2"/>
            <w:vAlign w:val="bottom"/>
          </w:tcPr>
          <w:p w:rsidR="004B0734" w:rsidRDefault="004B0734" w:rsidP="00E900B5">
            <w:pPr>
              <w:spacing w:line="275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рассказа,</w:t>
            </w:r>
          </w:p>
        </w:tc>
        <w:tc>
          <w:tcPr>
            <w:tcW w:w="2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предваряя</w:t>
            </w:r>
          </w:p>
        </w:tc>
      </w:tr>
      <w:tr w:rsidR="004B0734" w:rsidTr="00E900B5">
        <w:trPr>
          <w:trHeight w:val="276"/>
        </w:trPr>
        <w:tc>
          <w:tcPr>
            <w:tcW w:w="4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рассказы-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описания,  рассказы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по  картинкам,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логопедическую работу в этом направлении</w:t>
            </w:r>
          </w:p>
        </w:tc>
      </w:tr>
      <w:tr w:rsidR="004B0734" w:rsidTr="00E900B5">
        <w:trPr>
          <w:trHeight w:val="276"/>
        </w:trPr>
        <w:tc>
          <w:tcPr>
            <w:tcW w:w="4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сериям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картинок,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пересказы   на   основе</w:t>
            </w:r>
          </w:p>
        </w:tc>
        <w:tc>
          <w:tcPr>
            <w:tcW w:w="196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</w:tr>
      <w:tr w:rsidR="004B0734" w:rsidTr="00E900B5">
        <w:trPr>
          <w:trHeight w:val="281"/>
        </w:trPr>
        <w:tc>
          <w:tcPr>
            <w:tcW w:w="36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занятий воспитателя.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</w:tr>
      <w:tr w:rsidR="004B0734" w:rsidTr="00E900B5">
        <w:trPr>
          <w:trHeight w:val="268"/>
        </w:trPr>
        <w:tc>
          <w:tcPr>
            <w:tcW w:w="36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Приоритеты учителя-логопеда: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3"/>
                <w:szCs w:val="2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Приоритеты воспитателя: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3"/>
                <w:szCs w:val="23"/>
              </w:rPr>
            </w:pPr>
          </w:p>
        </w:tc>
      </w:tr>
      <w:tr w:rsidR="004B0734" w:rsidTr="00E900B5">
        <w:trPr>
          <w:trHeight w:val="258"/>
        </w:trPr>
        <w:tc>
          <w:tcPr>
            <w:tcW w:w="4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звукопроизношение;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   фонематические</w:t>
            </w:r>
          </w:p>
        </w:tc>
        <w:tc>
          <w:tcPr>
            <w:tcW w:w="4920" w:type="dxa"/>
            <w:gridSpan w:val="5"/>
            <w:tcBorders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моторный праксис; - психологическая база</w:t>
            </w:r>
          </w:p>
        </w:tc>
      </w:tr>
      <w:tr w:rsidR="004B0734" w:rsidTr="00E900B5">
        <w:trPr>
          <w:trHeight w:val="283"/>
        </w:trPr>
        <w:tc>
          <w:tcPr>
            <w:tcW w:w="36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процессы; - языковой анализ;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734" w:rsidRDefault="004B0734" w:rsidP="00E90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речи; - обогащение и активизация словаря;</w:t>
            </w:r>
          </w:p>
        </w:tc>
      </w:tr>
    </w:tbl>
    <w:p w:rsidR="004B0734" w:rsidRDefault="004B0734" w:rsidP="004B07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B0734" w:rsidRPr="00784C54" w:rsidRDefault="004B0734" w:rsidP="004B07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84C54">
        <w:rPr>
          <w:rFonts w:eastAsiaTheme="minorHAnsi"/>
          <w:b/>
          <w:bCs/>
          <w:sz w:val="28"/>
          <w:szCs w:val="28"/>
          <w:lang w:eastAsia="en-US"/>
        </w:rPr>
        <w:lastRenderedPageBreak/>
        <w:t>Взаимодействие специалистов работающих с воспитанниками</w:t>
      </w:r>
    </w:p>
    <w:p w:rsidR="004B0734" w:rsidRPr="00784C54" w:rsidRDefault="004B0734" w:rsidP="004B07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84C54">
        <w:rPr>
          <w:rFonts w:eastAsiaTheme="minorHAnsi"/>
          <w:b/>
          <w:bCs/>
          <w:sz w:val="28"/>
          <w:szCs w:val="28"/>
          <w:lang w:eastAsia="en-US"/>
        </w:rPr>
        <w:t>группы компенсирующей направленности для детей с тяжелыми</w:t>
      </w:r>
    </w:p>
    <w:p w:rsidR="004B0734" w:rsidRDefault="004B0734" w:rsidP="004B073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84C54">
        <w:rPr>
          <w:rFonts w:eastAsiaTheme="minorHAnsi"/>
          <w:b/>
          <w:bCs/>
          <w:sz w:val="28"/>
          <w:szCs w:val="28"/>
          <w:lang w:eastAsia="en-US"/>
        </w:rPr>
        <w:t>нарушениями речи.</w:t>
      </w:r>
    </w:p>
    <w:p w:rsidR="004B0734" w:rsidRPr="00784C5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Основной формой работы во всех образовательных областях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 xml:space="preserve">Программы является </w:t>
      </w:r>
      <w:r w:rsidRPr="00784C5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игровая деятельность </w:t>
      </w:r>
      <w:r w:rsidRPr="00784C54">
        <w:rPr>
          <w:rFonts w:eastAsiaTheme="minorHAnsi"/>
          <w:sz w:val="28"/>
          <w:szCs w:val="28"/>
          <w:lang w:eastAsia="en-US"/>
        </w:rPr>
        <w:t>— основная форма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 xml:space="preserve">деятельности дошкольников. Все </w:t>
      </w:r>
      <w:r w:rsidRPr="00784C54">
        <w:rPr>
          <w:rFonts w:eastAsiaTheme="minorHAnsi"/>
          <w:i/>
          <w:iCs/>
          <w:sz w:val="28"/>
          <w:szCs w:val="28"/>
          <w:lang w:eastAsia="en-US"/>
        </w:rPr>
        <w:t>коррекционно-развивающие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i/>
          <w:iCs/>
          <w:sz w:val="28"/>
          <w:szCs w:val="28"/>
          <w:lang w:eastAsia="en-US"/>
        </w:rPr>
        <w:t xml:space="preserve">индивидуальные, подгрупповые, групповые, интегрированные занятия </w:t>
      </w:r>
      <w:r w:rsidRPr="00784C54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соответствии с Программой носят игровой характер, насыщены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разнообразными играми и развивающими игровыми упражнениями и ни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коей мере не дублируют школьных форм обучения.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Выполнение коррекционных, развивающих и воспитательных задач,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 xml:space="preserve">поставленных Программой, обеспечивается </w:t>
      </w:r>
      <w:r w:rsidRPr="00784C54">
        <w:rPr>
          <w:rFonts w:eastAsiaTheme="minorHAnsi"/>
          <w:i/>
          <w:iCs/>
          <w:sz w:val="28"/>
          <w:szCs w:val="28"/>
          <w:lang w:eastAsia="en-US"/>
        </w:rPr>
        <w:t>благодаря комплексному подходу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i/>
          <w:iCs/>
          <w:sz w:val="28"/>
          <w:szCs w:val="28"/>
          <w:lang w:eastAsia="en-US"/>
        </w:rPr>
        <w:t xml:space="preserve">и интеграции усилий специалистов </w:t>
      </w:r>
      <w:r w:rsidRPr="00784C54">
        <w:rPr>
          <w:rFonts w:eastAsiaTheme="minorHAnsi"/>
          <w:sz w:val="28"/>
          <w:szCs w:val="28"/>
          <w:lang w:eastAsia="en-US"/>
        </w:rPr>
        <w:t>педагогического и медицинского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профилей и семей воспитанников.</w:t>
      </w:r>
    </w:p>
    <w:p w:rsidR="004B0734" w:rsidRPr="00784C5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Реализация принципа интеграции способствует более высоким темпам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общего и речевого развития детей, более полному раскрытию творческого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потенциала каждого ребенка, возможностей и способностей, заложенных в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детях природой, и предусматривает совместную работу учителя-логопеда,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педагога-психолога, музыкального руководителя, инструктора по физической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культуре, воспитателей и родителей дошкольников.</w:t>
      </w:r>
    </w:p>
    <w:p w:rsidR="004B0734" w:rsidRPr="00784C5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 xml:space="preserve">Работой по образовательной области </w:t>
      </w:r>
      <w:r w:rsidRPr="00784C54">
        <w:rPr>
          <w:rFonts w:eastAsiaTheme="minorHAnsi"/>
          <w:i/>
          <w:iCs/>
          <w:sz w:val="28"/>
          <w:szCs w:val="28"/>
          <w:lang w:eastAsia="en-US"/>
        </w:rPr>
        <w:t>«</w:t>
      </w:r>
      <w:r w:rsidRPr="00784C5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Речевое развитие» </w:t>
      </w:r>
      <w:r w:rsidRPr="00784C54">
        <w:rPr>
          <w:rFonts w:eastAsiaTheme="minorHAnsi"/>
          <w:sz w:val="28"/>
          <w:szCs w:val="28"/>
          <w:lang w:eastAsia="en-US"/>
        </w:rPr>
        <w:t>руководит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учитель-логопед, а другие специалисты подключаются к работе и планируют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образовательную деятельность в соответствии с рекомендациями учителя-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логопеда.</w:t>
      </w:r>
    </w:p>
    <w:p w:rsidR="004B0734" w:rsidRPr="00784C5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 xml:space="preserve">В работе по образовательной области </w:t>
      </w:r>
      <w:r w:rsidRPr="00784C54">
        <w:rPr>
          <w:rFonts w:eastAsiaTheme="minorHAnsi"/>
          <w:b/>
          <w:bCs/>
          <w:i/>
          <w:iCs/>
          <w:sz w:val="28"/>
          <w:szCs w:val="28"/>
          <w:lang w:eastAsia="en-US"/>
        </w:rPr>
        <w:t>«Познавательное развитие»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участвуют воспитатели, педагог-психолог, учитель-логопед. При этом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педагог-психолог руководит работой по сенсорному развитию, развитию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высших психических функций, становлению сознания, развитию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воображения и творческой активности, совершенствованию эмоционально-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волевой сферы, а воспитатели работают над развитием любознательности и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познавательной мотивации, формированием познавательных действий,</w:t>
      </w:r>
    </w:p>
    <w:p w:rsidR="004B073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первичных представлений о себе, других людях, объектах окружающего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мира. Учитель-логопед подключается к этой деятельности и помогает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воспитателям выбрать адекватные методы и приемы работы с учетом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индивидуальных особенностей и возможностей каждого ребенка с ОНР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этапа коррекционной работы.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B0734" w:rsidRPr="00784C5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 xml:space="preserve">Основными специалистами в </w:t>
      </w:r>
      <w:proofErr w:type="gramStart"/>
      <w:r w:rsidRPr="00784C54">
        <w:rPr>
          <w:rFonts w:eastAsiaTheme="minorHAnsi"/>
          <w:sz w:val="28"/>
          <w:szCs w:val="28"/>
          <w:lang w:eastAsia="en-US"/>
        </w:rPr>
        <w:t xml:space="preserve">области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b/>
          <w:bCs/>
          <w:i/>
          <w:iCs/>
          <w:sz w:val="28"/>
          <w:szCs w:val="28"/>
          <w:lang w:eastAsia="en-US"/>
        </w:rPr>
        <w:t>«</w:t>
      </w:r>
      <w:proofErr w:type="gramEnd"/>
      <w:r w:rsidRPr="00784C54">
        <w:rPr>
          <w:rFonts w:eastAsiaTheme="minorHAnsi"/>
          <w:b/>
          <w:bCs/>
          <w:i/>
          <w:iCs/>
          <w:sz w:val="28"/>
          <w:szCs w:val="28"/>
          <w:lang w:eastAsia="en-US"/>
        </w:rPr>
        <w:t>Социально-коммуникативное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развитие» </w:t>
      </w:r>
      <w:r w:rsidRPr="00784C54">
        <w:rPr>
          <w:rFonts w:eastAsiaTheme="minorHAnsi"/>
          <w:sz w:val="28"/>
          <w:szCs w:val="28"/>
          <w:lang w:eastAsia="en-US"/>
        </w:rPr>
        <w:t>выступают воспитатели и учитель-логопед при условии,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остальные специалисты и родители дошкольников подключаются к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работе.</w:t>
      </w:r>
    </w:p>
    <w:p w:rsidR="004B0734" w:rsidRPr="00784C5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 xml:space="preserve">В образовательной области </w:t>
      </w:r>
      <w:r w:rsidRPr="00784C54">
        <w:rPr>
          <w:rFonts w:eastAsiaTheme="minorHAnsi"/>
          <w:b/>
          <w:bCs/>
          <w:i/>
          <w:iCs/>
          <w:sz w:val="28"/>
          <w:szCs w:val="28"/>
          <w:lang w:eastAsia="en-US"/>
        </w:rPr>
        <w:t>«Художественно-эстетическое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развитие» </w:t>
      </w:r>
      <w:r w:rsidRPr="00784C54">
        <w:rPr>
          <w:rFonts w:eastAsiaTheme="minorHAnsi"/>
          <w:sz w:val="28"/>
          <w:szCs w:val="28"/>
          <w:lang w:eastAsia="en-US"/>
        </w:rPr>
        <w:t>принимают участие воспитатели, музыкальный руководитель и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учитель-логопед, берущий на себя часть работы по подготовке занятий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логопедической ритмикой.</w:t>
      </w:r>
    </w:p>
    <w:p w:rsidR="004B0734" w:rsidRPr="00784C5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lastRenderedPageBreak/>
        <w:t xml:space="preserve">Работу в образовательных области </w:t>
      </w:r>
      <w:r w:rsidRPr="00784C54">
        <w:rPr>
          <w:rFonts w:eastAsiaTheme="minorHAnsi"/>
          <w:b/>
          <w:bCs/>
          <w:i/>
          <w:iCs/>
          <w:sz w:val="28"/>
          <w:szCs w:val="28"/>
          <w:lang w:eastAsia="en-US"/>
        </w:rPr>
        <w:t>«Физическое развитие»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осуществляют инструктор по физической культуре при обязательном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подключении всех остальных педагогов и родителей дошкольников.</w:t>
      </w:r>
    </w:p>
    <w:p w:rsidR="004B073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Таким образом, целостность Программы обеспечивается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установлением связей между образовательными областями, интеграцией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усилий специалистов и родителей дошкольников.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B0734" w:rsidRPr="00784C5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В группе компенсирующей направленности для детей с тяжелыми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нарушениями речи коррекционное направление работы 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приоритетным, так как целью его является выравнивание речевого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психофизического развития детей</w:t>
      </w:r>
      <w:r w:rsidRPr="00784C5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. </w:t>
      </w:r>
      <w:r w:rsidRPr="00784C54">
        <w:rPr>
          <w:rFonts w:eastAsiaTheme="minorHAnsi"/>
          <w:sz w:val="28"/>
          <w:szCs w:val="28"/>
          <w:lang w:eastAsia="en-US"/>
        </w:rPr>
        <w:t>Все педагоги следят за речью детей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закрепляют речевые навыки, сформированные учителем-логопедом. Кроме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того, все специалисты и родители дошкольников под руководством учителя-</w:t>
      </w:r>
    </w:p>
    <w:p w:rsidR="004B0734" w:rsidRPr="00784C5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логопеда занимаются коррекционно-развивающей работой, участвуют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исправлении речевого нарушения и связанных с ним процессов.</w:t>
      </w:r>
    </w:p>
    <w:p w:rsidR="004B0734" w:rsidRPr="00784C5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Воспитатели, музыкальный руководитель, инструктор по физической</w:t>
      </w:r>
    </w:p>
    <w:p w:rsidR="004B0734" w:rsidRPr="00493216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4C54">
        <w:rPr>
          <w:rFonts w:eastAsiaTheme="minorHAnsi"/>
          <w:sz w:val="28"/>
          <w:szCs w:val="28"/>
          <w:lang w:eastAsia="en-US"/>
        </w:rPr>
        <w:t>культуре осуществляют все мероприятия, предусмотренные Программой,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занимаются физическим, социально-коммуникативным, познавательным,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4C54">
        <w:rPr>
          <w:rFonts w:eastAsiaTheme="minorHAnsi"/>
          <w:sz w:val="28"/>
          <w:szCs w:val="28"/>
          <w:lang w:eastAsia="en-US"/>
        </w:rPr>
        <w:t>речевым, художественно-эстетическим развитием детей.</w:t>
      </w:r>
    </w:p>
    <w:p w:rsidR="004B0734" w:rsidRPr="0086048A" w:rsidRDefault="004B0734" w:rsidP="004B0734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Y="-26"/>
        <w:tblW w:w="9904" w:type="dxa"/>
        <w:tblLayout w:type="fixed"/>
        <w:tblLook w:val="0000" w:firstRow="0" w:lastRow="0" w:firstColumn="0" w:lastColumn="0" w:noHBand="0" w:noVBand="0"/>
      </w:tblPr>
      <w:tblGrid>
        <w:gridCol w:w="1068"/>
        <w:gridCol w:w="8836"/>
      </w:tblGrid>
      <w:tr w:rsidR="004B0734" w:rsidRPr="00C01EF2" w:rsidTr="00E900B5">
        <w:trPr>
          <w:trHeight w:val="130"/>
        </w:trPr>
        <w:tc>
          <w:tcPr>
            <w:tcW w:w="1068" w:type="dxa"/>
          </w:tcPr>
          <w:p w:rsidR="004B0734" w:rsidRPr="00022AA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 w:rsidRPr="00C01EF2">
              <w:rPr>
                <w:rFonts w:eastAsia="Calibri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836" w:type="dxa"/>
          </w:tcPr>
          <w:p w:rsidR="004B0734" w:rsidRPr="00C01EF2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C01EF2">
              <w:rPr>
                <w:rFonts w:eastAsia="Calibri"/>
                <w:b/>
                <w:sz w:val="28"/>
                <w:szCs w:val="28"/>
              </w:rPr>
              <w:t xml:space="preserve">Планирование взаимодействия с семьями воспитанников </w:t>
            </w:r>
          </w:p>
        </w:tc>
      </w:tr>
    </w:tbl>
    <w:p w:rsidR="004B0734" w:rsidRDefault="004B0734" w:rsidP="004B0734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1EF2">
        <w:rPr>
          <w:sz w:val="28"/>
          <w:szCs w:val="28"/>
        </w:rPr>
        <w:t xml:space="preserve">Одной из наиболее актуальных проблем логопедической работы на сегодняшний день является проблема работы с семьей, имеющей ребенка с речевыми нарушениями. Одной из причин отставания в речевом развитии является недостаточное общение ребенка со своими родителями. Многие родители ввиду своей занятости и усталости не имеют времени и желания общаться со своими детьми. </w:t>
      </w:r>
    </w:p>
    <w:p w:rsidR="004B0734" w:rsidRPr="00C01EF2" w:rsidRDefault="004B0734" w:rsidP="004B0734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01EF2">
        <w:rPr>
          <w:sz w:val="28"/>
          <w:szCs w:val="28"/>
        </w:rPr>
        <w:t>Для многих детей главным источником информации становится телевизор. Молчаливое состояние членов семьи в повседневной жизни и постоянный просмотр телевизора оборачивается печальными последствиями для овладения речью ребенком.</w:t>
      </w:r>
    </w:p>
    <w:p w:rsidR="004B0734" w:rsidRDefault="004B0734" w:rsidP="004B0734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1EF2">
        <w:rPr>
          <w:sz w:val="28"/>
          <w:szCs w:val="28"/>
        </w:rPr>
        <w:t xml:space="preserve">Успех коррекционного обучения во многом определяется тем, насколько четко организуется преемственность в работе </w:t>
      </w:r>
      <w:r>
        <w:rPr>
          <w:sz w:val="28"/>
          <w:szCs w:val="28"/>
        </w:rPr>
        <w:t xml:space="preserve">учителя - </w:t>
      </w:r>
      <w:r w:rsidRPr="00C01EF2">
        <w:rPr>
          <w:sz w:val="28"/>
          <w:szCs w:val="28"/>
        </w:rPr>
        <w:t>логопеда и родителей. Многие родители, не компетентны в вопросах психического и речевого развития детей, поэтому так необходимо тесное сотрудничество логопеда и родителей.</w:t>
      </w:r>
    </w:p>
    <w:p w:rsidR="004B073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</w:t>
      </w:r>
    </w:p>
    <w:p w:rsidR="004B073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</w:t>
      </w:r>
    </w:p>
    <w:p w:rsidR="004B073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создаются библиотеки специальной литературы в каждой группе ДОУ. </w:t>
      </w:r>
    </w:p>
    <w:p w:rsidR="004B073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группе компенсирующей направленности для детей с нарушениями речи учитель-логопед и другие специалисты пытаются привлечь родителей к коррекционно-развивающей работе через систему методических рекомендаций. Эти рекомендации родители получают в устной форме на вечерних приемах и еженедельно по пятницам в письменной форме в специальных тетрадях. Рекомендации родителям по организации домашней</w:t>
      </w:r>
    </w:p>
    <w:p w:rsidR="004B073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с детьми необходимы для того, чтобы как можно скорее ликвидировать отставание детей — как в речевом, так и в общем развитии.</w:t>
      </w:r>
    </w:p>
    <w:p w:rsidR="004B073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</w:t>
      </w:r>
    </w:p>
    <w:p w:rsidR="004B073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Задания в тетрадях подобраны в соответствии с изучаемыми в логопедических группах детского сада лексическими темами и требованиями</w:t>
      </w:r>
    </w:p>
    <w:p w:rsidR="004B0734" w:rsidRDefault="004B0734" w:rsidP="004B0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программы.</w:t>
      </w:r>
    </w:p>
    <w:p w:rsidR="004B0734" w:rsidRDefault="004B0734" w:rsidP="004B0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детей старшей логопедической группы родители должны стремиться создавать такие ситуации, которые будут побуждать детей применять знания и умения, имеющиеся в их жизненном багаже. Опора на знания, которые были сформированы в предыдущей возрастной группе, должна стать одной из основ домашней совместной деятельности с детьми.</w:t>
      </w:r>
    </w:p>
    <w:p w:rsidR="004B0734" w:rsidRDefault="004B0734" w:rsidP="004B07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Родители должны стимулировать познавательную активность детей, создавать творческие игровые ситуации.</w:t>
      </w:r>
    </w:p>
    <w:p w:rsidR="004B0734" w:rsidRPr="00C01EF2" w:rsidRDefault="004B0734" w:rsidP="004B0734">
      <w:pPr>
        <w:tabs>
          <w:tab w:val="left" w:pos="2160"/>
        </w:tabs>
        <w:jc w:val="both"/>
        <w:rPr>
          <w:sz w:val="28"/>
          <w:szCs w:val="28"/>
        </w:rPr>
      </w:pPr>
      <w:r w:rsidRPr="00C01EF2">
        <w:rPr>
          <w:b/>
          <w:i/>
          <w:sz w:val="28"/>
          <w:szCs w:val="28"/>
        </w:rPr>
        <w:t xml:space="preserve">    Цель совместной работы</w:t>
      </w:r>
      <w:r w:rsidRPr="00C01EF2">
        <w:rPr>
          <w:sz w:val="28"/>
          <w:szCs w:val="28"/>
        </w:rPr>
        <w:t xml:space="preserve"> –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 и эффективным.</w:t>
      </w:r>
    </w:p>
    <w:p w:rsidR="004B0734" w:rsidRPr="00C01EF2" w:rsidRDefault="004B0734" w:rsidP="004B0734">
      <w:pPr>
        <w:tabs>
          <w:tab w:val="left" w:pos="2160"/>
        </w:tabs>
        <w:rPr>
          <w:b/>
          <w:i/>
          <w:sz w:val="28"/>
          <w:szCs w:val="28"/>
        </w:rPr>
      </w:pPr>
      <w:r w:rsidRPr="00C01EF2">
        <w:rPr>
          <w:b/>
          <w:i/>
          <w:sz w:val="28"/>
          <w:szCs w:val="28"/>
        </w:rPr>
        <w:t>Задачи:</w:t>
      </w:r>
    </w:p>
    <w:p w:rsidR="004B0734" w:rsidRDefault="004B0734" w:rsidP="004B0734">
      <w:pPr>
        <w:pStyle w:val="a4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01EF2">
        <w:rPr>
          <w:sz w:val="28"/>
          <w:szCs w:val="28"/>
        </w:rPr>
        <w:t xml:space="preserve">Установить партнерские отношения с семьей каждого воспитанника, создать атмосферу общности интересов и эмоциональной </w:t>
      </w:r>
      <w:proofErr w:type="spellStart"/>
      <w:r w:rsidRPr="00C01EF2">
        <w:rPr>
          <w:sz w:val="28"/>
          <w:szCs w:val="28"/>
        </w:rPr>
        <w:t>взаимоподдержки</w:t>
      </w:r>
      <w:proofErr w:type="spellEnd"/>
      <w:r w:rsidRPr="00C01EF2">
        <w:rPr>
          <w:sz w:val="28"/>
          <w:szCs w:val="28"/>
        </w:rPr>
        <w:t>;</w:t>
      </w:r>
    </w:p>
    <w:p w:rsidR="004B0734" w:rsidRDefault="004B0734" w:rsidP="004B0734">
      <w:pPr>
        <w:pStyle w:val="a4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01EF2">
        <w:rPr>
          <w:sz w:val="28"/>
          <w:szCs w:val="28"/>
        </w:rPr>
        <w:t>Повысить грамотность родителей в области развивающей и коррекционной педагогики, пробудить в них интерес и желание участвовать в воспитании и развитии своего ребенка;</w:t>
      </w:r>
    </w:p>
    <w:p w:rsidR="004B0734" w:rsidRDefault="004B0734" w:rsidP="004B0734">
      <w:pPr>
        <w:pStyle w:val="a4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01EF2">
        <w:rPr>
          <w:sz w:val="28"/>
          <w:szCs w:val="28"/>
        </w:rPr>
        <w:t>Формировать у родителей навыки наблюдения за ребенком и умение делать правильные выводы из этих наблюдений;</w:t>
      </w:r>
    </w:p>
    <w:p w:rsidR="004B0734" w:rsidRDefault="004B0734" w:rsidP="004B0734">
      <w:pPr>
        <w:pStyle w:val="a4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01EF2">
        <w:rPr>
          <w:sz w:val="28"/>
          <w:szCs w:val="28"/>
        </w:rPr>
        <w:t>Помочь родителям выработать уверенный и спокойный стиль воспитания, чтобы для ребенка создать комфортность и защищенность в семье;</w:t>
      </w:r>
    </w:p>
    <w:p w:rsidR="004B0734" w:rsidRPr="00C01EF2" w:rsidRDefault="004B0734" w:rsidP="004B0734">
      <w:pPr>
        <w:pStyle w:val="a4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01EF2">
        <w:rPr>
          <w:sz w:val="28"/>
          <w:szCs w:val="28"/>
        </w:rPr>
        <w:lastRenderedPageBreak/>
        <w:t>Воспитать у родителей привычки интересоваться у педагогов процессом развития ребенка в разных видах деятельности, обращаться за помощью в вопросах коррекции и воспитания.</w:t>
      </w:r>
    </w:p>
    <w:p w:rsidR="004B0734" w:rsidRPr="00C01EF2" w:rsidRDefault="004B0734" w:rsidP="004B0734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1EF2">
        <w:rPr>
          <w:sz w:val="28"/>
          <w:szCs w:val="28"/>
        </w:rPr>
        <w:t xml:space="preserve">Успешное, эффективное взаимодействие учителя-логопеда с семьёй предполагает следующие этапы взаимодействия логопеда </w:t>
      </w:r>
      <w:proofErr w:type="gramStart"/>
      <w:r w:rsidRPr="00C01EF2">
        <w:rPr>
          <w:sz w:val="28"/>
          <w:szCs w:val="28"/>
        </w:rPr>
        <w:t>с родителям</w:t>
      </w:r>
      <w:proofErr w:type="gramEnd"/>
      <w:r w:rsidRPr="00C01EF2">
        <w:rPr>
          <w:sz w:val="28"/>
          <w:szCs w:val="28"/>
        </w:rPr>
        <w:t xml:space="preserve"> (по </w:t>
      </w:r>
      <w:proofErr w:type="spellStart"/>
      <w:r w:rsidRPr="00C01EF2">
        <w:rPr>
          <w:sz w:val="28"/>
          <w:szCs w:val="28"/>
        </w:rPr>
        <w:t>В.А.Петровскому</w:t>
      </w:r>
      <w:proofErr w:type="spellEnd"/>
      <w:r w:rsidRPr="00C01EF2">
        <w:rPr>
          <w:sz w:val="28"/>
          <w:szCs w:val="28"/>
        </w:rPr>
        <w:t>)</w:t>
      </w:r>
    </w:p>
    <w:p w:rsidR="004B0734" w:rsidRDefault="004B0734" w:rsidP="004B0734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1EF2">
        <w:rPr>
          <w:sz w:val="28"/>
          <w:szCs w:val="28"/>
        </w:rPr>
        <w:t xml:space="preserve">1-й </w:t>
      </w:r>
      <w:proofErr w:type="spellStart"/>
      <w:r w:rsidRPr="00C01EF2">
        <w:rPr>
          <w:sz w:val="28"/>
          <w:szCs w:val="28"/>
        </w:rPr>
        <w:t>этап"Трансляция</w:t>
      </w:r>
      <w:proofErr w:type="spellEnd"/>
      <w:r w:rsidRPr="00C01EF2">
        <w:rPr>
          <w:sz w:val="28"/>
          <w:szCs w:val="28"/>
        </w:rPr>
        <w:t xml:space="preserve"> родителям положительного образа ребенка". Педагог никогда не жалуется на ребенка. Даже если он что-то натворил. Беседа проходит под девизом: "Ваш ребенок лучше всех".</w:t>
      </w:r>
    </w:p>
    <w:p w:rsidR="004B0734" w:rsidRPr="00C01EF2" w:rsidRDefault="004B0734" w:rsidP="004B0734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1EF2">
        <w:rPr>
          <w:sz w:val="28"/>
          <w:szCs w:val="28"/>
        </w:rPr>
        <w:t xml:space="preserve">2-й </w:t>
      </w:r>
      <w:proofErr w:type="spellStart"/>
      <w:r w:rsidRPr="00C01EF2">
        <w:rPr>
          <w:sz w:val="28"/>
          <w:szCs w:val="28"/>
        </w:rPr>
        <w:t>этап"Трансляция</w:t>
      </w:r>
      <w:proofErr w:type="spellEnd"/>
      <w:r w:rsidRPr="00C01EF2">
        <w:rPr>
          <w:sz w:val="28"/>
          <w:szCs w:val="28"/>
        </w:rPr>
        <w:t xml:space="preserve"> родителям знаний о ребенке, которых они бы не могли получить в семье". Логопед сообщает об успехах и развитии ребенка, особенностях общения его с другими детьми, результатами учебной деятельности.</w:t>
      </w:r>
    </w:p>
    <w:p w:rsidR="004B0734" w:rsidRPr="00C01EF2" w:rsidRDefault="004B0734" w:rsidP="004B0734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1EF2">
        <w:rPr>
          <w:sz w:val="28"/>
          <w:szCs w:val="28"/>
        </w:rPr>
        <w:t>3-й этап "Ознакомление логопеда с проблемами семьи в воспитании и обучении ребенка". На данном этапе активная роль принадлежит родителям, логопед только поддерживает диалог. Не давая оценочных суждений. Нужно помнить, что полученной от родителей информацией не следует делиться с коллегами по группе и в целом использовать ее только для организации позитивного взаимодействия.</w:t>
      </w:r>
    </w:p>
    <w:p w:rsidR="004B0734" w:rsidRPr="00C01EF2" w:rsidRDefault="004B0734" w:rsidP="004B0734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01EF2">
        <w:rPr>
          <w:sz w:val="28"/>
          <w:szCs w:val="28"/>
        </w:rPr>
        <w:t xml:space="preserve">4-й </w:t>
      </w:r>
      <w:proofErr w:type="spellStart"/>
      <w:r w:rsidRPr="00C01EF2">
        <w:rPr>
          <w:sz w:val="28"/>
          <w:szCs w:val="28"/>
        </w:rPr>
        <w:t>этап"Совместное</w:t>
      </w:r>
      <w:proofErr w:type="spellEnd"/>
      <w:r w:rsidRPr="00C01EF2">
        <w:rPr>
          <w:sz w:val="28"/>
          <w:szCs w:val="28"/>
        </w:rPr>
        <w:t xml:space="preserve"> исследование и формирование личности ребенка". Только на этом этапе педагог, завоевавший доверие родителей при успешном проведении предыдущих этапов, может начинать осторожно давать советы родителям.</w:t>
      </w:r>
    </w:p>
    <w:p w:rsidR="004B0734" w:rsidRPr="00C01EF2" w:rsidRDefault="004B0734" w:rsidP="004B0734">
      <w:pPr>
        <w:tabs>
          <w:tab w:val="left" w:pos="2160"/>
        </w:tabs>
        <w:rPr>
          <w:b/>
          <w:i/>
          <w:sz w:val="28"/>
          <w:szCs w:val="28"/>
        </w:rPr>
      </w:pPr>
      <w:r w:rsidRPr="00C01EF2">
        <w:rPr>
          <w:b/>
          <w:i/>
          <w:sz w:val="28"/>
          <w:szCs w:val="28"/>
        </w:rPr>
        <w:t>Информационное просвещение предполагает знакомство:</w:t>
      </w:r>
    </w:p>
    <w:p w:rsidR="004B0734" w:rsidRPr="00C01EF2" w:rsidRDefault="004B0734" w:rsidP="004B0734">
      <w:pPr>
        <w:pStyle w:val="a4"/>
        <w:numPr>
          <w:ilvl w:val="0"/>
          <w:numId w:val="21"/>
        </w:numPr>
        <w:tabs>
          <w:tab w:val="left" w:pos="2160"/>
        </w:tabs>
        <w:rPr>
          <w:sz w:val="28"/>
          <w:szCs w:val="28"/>
        </w:rPr>
      </w:pPr>
      <w:r w:rsidRPr="00C01EF2">
        <w:rPr>
          <w:sz w:val="28"/>
          <w:szCs w:val="28"/>
        </w:rPr>
        <w:t>с возрастными особенностями становления детской речи;</w:t>
      </w:r>
    </w:p>
    <w:p w:rsidR="004B0734" w:rsidRPr="00C01EF2" w:rsidRDefault="004B0734" w:rsidP="004B0734">
      <w:pPr>
        <w:pStyle w:val="a4"/>
        <w:numPr>
          <w:ilvl w:val="0"/>
          <w:numId w:val="21"/>
        </w:numPr>
        <w:tabs>
          <w:tab w:val="left" w:pos="2160"/>
        </w:tabs>
        <w:jc w:val="both"/>
        <w:rPr>
          <w:sz w:val="28"/>
          <w:szCs w:val="28"/>
        </w:rPr>
      </w:pPr>
      <w:r w:rsidRPr="00C01EF2">
        <w:rPr>
          <w:sz w:val="28"/>
          <w:szCs w:val="28"/>
        </w:rPr>
        <w:t>с результатами психолого-педагогического, логопедического обследования;</w:t>
      </w:r>
    </w:p>
    <w:p w:rsidR="004B0734" w:rsidRPr="00C01EF2" w:rsidRDefault="004B0734" w:rsidP="004B0734">
      <w:pPr>
        <w:pStyle w:val="a4"/>
        <w:numPr>
          <w:ilvl w:val="0"/>
          <w:numId w:val="21"/>
        </w:numPr>
        <w:tabs>
          <w:tab w:val="left" w:pos="2160"/>
        </w:tabs>
        <w:rPr>
          <w:sz w:val="28"/>
          <w:szCs w:val="28"/>
        </w:rPr>
      </w:pPr>
      <w:r w:rsidRPr="00C01EF2">
        <w:rPr>
          <w:sz w:val="28"/>
          <w:szCs w:val="28"/>
        </w:rPr>
        <w:t>с методами коррекционно-развивающего воздействия.</w:t>
      </w:r>
    </w:p>
    <w:p w:rsidR="004B0734" w:rsidRPr="00C01EF2" w:rsidRDefault="004B0734" w:rsidP="004B0734">
      <w:pPr>
        <w:tabs>
          <w:tab w:val="left" w:pos="2160"/>
        </w:tabs>
        <w:jc w:val="both"/>
        <w:rPr>
          <w:b/>
          <w:i/>
          <w:sz w:val="28"/>
          <w:szCs w:val="28"/>
        </w:rPr>
      </w:pPr>
      <w:r w:rsidRPr="00C01EF2">
        <w:rPr>
          <w:b/>
          <w:i/>
          <w:sz w:val="28"/>
          <w:szCs w:val="28"/>
        </w:rPr>
        <w:t xml:space="preserve">Формы работы </w:t>
      </w:r>
      <w:r>
        <w:rPr>
          <w:b/>
          <w:i/>
          <w:sz w:val="28"/>
          <w:szCs w:val="28"/>
        </w:rPr>
        <w:t xml:space="preserve">учителя - </w:t>
      </w:r>
      <w:r w:rsidRPr="00C01EF2">
        <w:rPr>
          <w:b/>
          <w:i/>
          <w:sz w:val="28"/>
          <w:szCs w:val="28"/>
        </w:rPr>
        <w:t>логопеда с родителями по преодолению речевых недостатков.</w:t>
      </w:r>
    </w:p>
    <w:p w:rsidR="004B0734" w:rsidRPr="00127771" w:rsidRDefault="004B0734" w:rsidP="004B0734">
      <w:pPr>
        <w:pStyle w:val="a4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127771">
        <w:rPr>
          <w:sz w:val="28"/>
          <w:szCs w:val="28"/>
        </w:rPr>
        <w:t>Тестирование и анкетирование (позволяет выявлять наиболее актуальные проблемы для родителей).</w:t>
      </w:r>
    </w:p>
    <w:p w:rsidR="004B0734" w:rsidRPr="00127771" w:rsidRDefault="004B0734" w:rsidP="004B0734">
      <w:pPr>
        <w:pStyle w:val="a4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127771">
        <w:rPr>
          <w:sz w:val="28"/>
          <w:szCs w:val="28"/>
        </w:rPr>
        <w:t>Дни открытых дверей. (Родители посещают индивидуальные и подгрупповые занятия, смотрят, как дети занимаются, что им необходимо закрепить дома, над чем еще поработать. При этом они не обязаны ставить в известность логопеда о своем посещении.)</w:t>
      </w:r>
    </w:p>
    <w:p w:rsidR="004B0734" w:rsidRPr="00127771" w:rsidRDefault="004B0734" w:rsidP="004B0734">
      <w:pPr>
        <w:pStyle w:val="a4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127771">
        <w:rPr>
          <w:sz w:val="28"/>
          <w:szCs w:val="28"/>
        </w:rPr>
        <w:t>Консультации - практикумы. (Совместно с детьми родители малыми подгруппами разучивают артикуляционную гимнастику, учатся выполнять задания вместе с детьми в логопедических тетрадях).</w:t>
      </w:r>
    </w:p>
    <w:p w:rsidR="004B0734" w:rsidRPr="00127771" w:rsidRDefault="004B0734" w:rsidP="004B0734">
      <w:pPr>
        <w:pStyle w:val="a4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127771">
        <w:rPr>
          <w:sz w:val="28"/>
          <w:szCs w:val="28"/>
        </w:rPr>
        <w:t>Родительские собрания. ("Знакомство родителей с задачами и содержанием коррекционной работы", "Совместная работа детского сада и родителей по подготовке ребенка к обучению в школе", "Развитие мелкой моторики и подготовка руки к письму", "Итоги коррекционной работы за год".)</w:t>
      </w:r>
    </w:p>
    <w:p w:rsidR="004B0734" w:rsidRPr="00127771" w:rsidRDefault="004B0734" w:rsidP="004B0734">
      <w:pPr>
        <w:pStyle w:val="a4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127771">
        <w:rPr>
          <w:sz w:val="28"/>
          <w:szCs w:val="28"/>
        </w:rPr>
        <w:lastRenderedPageBreak/>
        <w:t xml:space="preserve">Праздники и развлечения. (Для участия привлекаются родители. В конце года родители приглашаются на итоговое занятие - праздник, где дети демонстрируют все свои знания, умения и </w:t>
      </w:r>
      <w:proofErr w:type="gramStart"/>
      <w:r w:rsidRPr="00127771">
        <w:rPr>
          <w:sz w:val="28"/>
          <w:szCs w:val="28"/>
        </w:rPr>
        <w:t>навыки</w:t>
      </w:r>
      <w:proofErr w:type="gramEnd"/>
      <w:r w:rsidRPr="00127771">
        <w:rPr>
          <w:sz w:val="28"/>
          <w:szCs w:val="28"/>
        </w:rPr>
        <w:t xml:space="preserve"> приобретенные за год.)</w:t>
      </w:r>
    </w:p>
    <w:p w:rsidR="004B0734" w:rsidRPr="00F92B43" w:rsidRDefault="004B0734" w:rsidP="004B0734">
      <w:pPr>
        <w:tabs>
          <w:tab w:val="left" w:pos="216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4"/>
        <w:tblW w:w="9904" w:type="dxa"/>
        <w:tblLayout w:type="fixed"/>
        <w:tblLook w:val="0000" w:firstRow="0" w:lastRow="0" w:firstColumn="0" w:lastColumn="0" w:noHBand="0" w:noVBand="0"/>
      </w:tblPr>
      <w:tblGrid>
        <w:gridCol w:w="1068"/>
        <w:gridCol w:w="8836"/>
      </w:tblGrid>
      <w:tr w:rsidR="004B0734" w:rsidRPr="006E08E8" w:rsidTr="00E900B5">
        <w:trPr>
          <w:trHeight w:val="449"/>
        </w:trPr>
        <w:tc>
          <w:tcPr>
            <w:tcW w:w="1068" w:type="dxa"/>
          </w:tcPr>
          <w:p w:rsidR="004B0734" w:rsidRPr="00022AA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  <w:r w:rsidRPr="00F92B43">
              <w:rPr>
                <w:rFonts w:eastAsia="Calibri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836" w:type="dxa"/>
          </w:tcPr>
          <w:p w:rsidR="004B0734" w:rsidRPr="00F92B43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F92B43">
              <w:rPr>
                <w:rFonts w:eastAsia="Calibri"/>
                <w:b/>
                <w:sz w:val="28"/>
                <w:szCs w:val="28"/>
              </w:rPr>
              <w:t>Направления, выбранные участниками образовательных отношений из числа парциальных и иных программ и /или созданных ими самостоятельно</w:t>
            </w:r>
          </w:p>
        </w:tc>
      </w:tr>
    </w:tbl>
    <w:p w:rsidR="004B0734" w:rsidRDefault="004B0734" w:rsidP="004B0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 моего приоритетного направления «</w:t>
      </w:r>
      <w:r w:rsidRPr="00F92B43">
        <w:rPr>
          <w:sz w:val="28"/>
          <w:szCs w:val="28"/>
        </w:rPr>
        <w:t>Использование интерактивного оборудования в развитии связной речи детей с ОВЗ</w:t>
      </w:r>
      <w:r>
        <w:rPr>
          <w:sz w:val="28"/>
          <w:szCs w:val="28"/>
        </w:rPr>
        <w:t>».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</w:t>
      </w:r>
      <w:r w:rsidRPr="00F92B43">
        <w:rPr>
          <w:rStyle w:val="c0"/>
          <w:b/>
          <w:color w:val="000000"/>
          <w:sz w:val="28"/>
          <w:szCs w:val="28"/>
        </w:rPr>
        <w:t xml:space="preserve">Актуальность </w:t>
      </w:r>
      <w:r>
        <w:rPr>
          <w:rStyle w:val="c0"/>
          <w:color w:val="000000"/>
          <w:sz w:val="28"/>
          <w:szCs w:val="28"/>
        </w:rPr>
        <w:t>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образования. Данный документ регламентирует образовательную деятельность дошкольной образовательной организации и позволяет по — иному рассматривать вопросы познавательного развития дошкольников.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Познавательная активность дошкольников — это активность, проявляемая в процессе познания. Она выражается в заинтересованном принятии детьми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 Познавательная активность является непременной предпосылкой формирования умственных качеств личности, её самостоятельности и инициативности. При правильной педагогической организации деятельности воспитанников и систематической и целенаправленной воспитательной деятельности познавательная активность может и должна стать устойчивой чертой личности дошкольника и оказывает сильное влияние на его развитие.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У воспитанников, посещающих группу компенсирующей направленности, отмечается снижение познавательной активности, снижение скорости восприятия, переработки и воспроизведения информации. Это отмечается на фоне неустойчивого внимания, сниженной работоспособности, повышенной истощаемости, у детей снижена мотивация к обучению, отмечаются трудности в планировании деятельности.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Целесообразность использования информационных технологий в развитии дошкольников подтверждают работы зарубежных и отечественных исследователей. Например, педагоги Г.А. Репина и Л.А. Парамонова высказывают мнение, что использование компьютерных средств в МБДОУ позволяет развивать психофизиологические функции, обеспечивающие готовность ребёнка к обучению в школе (мелкая моторика, оптико-пространственная ориентация, зрительно-моторная координация); обогащение кругозора; помощь в освоении социальной роли; формирование учебной мотивации, развитие личностных компонентов познавательной деятельности (познавательная активность, самостоятельность, </w:t>
      </w:r>
      <w:r>
        <w:rPr>
          <w:rStyle w:val="c0"/>
          <w:color w:val="000000"/>
          <w:sz w:val="28"/>
          <w:szCs w:val="28"/>
        </w:rPr>
        <w:lastRenderedPageBreak/>
        <w:t>произвольность); формирование соответствующих возрасту умений (</w:t>
      </w:r>
      <w:proofErr w:type="spellStart"/>
      <w:r>
        <w:rPr>
          <w:rStyle w:val="c0"/>
          <w:color w:val="000000"/>
          <w:sz w:val="28"/>
          <w:szCs w:val="28"/>
        </w:rPr>
        <w:t>сериация</w:t>
      </w:r>
      <w:proofErr w:type="spellEnd"/>
      <w:r>
        <w:rPr>
          <w:rStyle w:val="c0"/>
          <w:color w:val="000000"/>
          <w:sz w:val="28"/>
          <w:szCs w:val="28"/>
        </w:rPr>
        <w:t>, классификация); организация благоприятной для развития предметной и социальной среды.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Поэтому </w:t>
      </w:r>
      <w:proofErr w:type="gramStart"/>
      <w:r>
        <w:rPr>
          <w:rStyle w:val="c0"/>
          <w:color w:val="000000"/>
          <w:sz w:val="28"/>
          <w:szCs w:val="28"/>
        </w:rPr>
        <w:t>мы  используем</w:t>
      </w:r>
      <w:proofErr w:type="gramEnd"/>
      <w:r>
        <w:rPr>
          <w:rStyle w:val="c0"/>
          <w:color w:val="000000"/>
          <w:sz w:val="28"/>
          <w:szCs w:val="28"/>
        </w:rPr>
        <w:t xml:space="preserve">  интерактивное оборудование и интерактивные игры на занятиях с детьми дошкольного возраста для повышения познавательной активности.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Большую помощь педагогам в развитии речи детей оказывают интерактивные игры. Интерактивные игры вызывают у детей: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познавательный интерес;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способствуют снятию напряжения, перегрузки и утомления;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могут служить средствами развития речи и двигательных качеств;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развивают мелкую моторику, координацию;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развивают двигательную память;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повышают работоспособность головного мозга;</w:t>
      </w:r>
    </w:p>
    <w:p w:rsidR="004B0734" w:rsidRDefault="004B0734" w:rsidP="004B073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готовят руку к письму.</w:t>
      </w:r>
    </w:p>
    <w:p w:rsidR="004B0734" w:rsidRPr="00F92B43" w:rsidRDefault="004B0734" w:rsidP="004B0734">
      <w:pPr>
        <w:shd w:val="clear" w:color="auto" w:fill="FFFFFF"/>
        <w:ind w:firstLine="360"/>
        <w:jc w:val="both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  <w:sz w:val="28"/>
        </w:rPr>
        <w:t>П</w:t>
      </w:r>
      <w:r w:rsidRPr="00F92B43">
        <w:rPr>
          <w:rFonts w:eastAsia="Times New Roman"/>
          <w:color w:val="000000"/>
          <w:sz w:val="28"/>
        </w:rPr>
        <w:t>рименени</w:t>
      </w:r>
      <w:r>
        <w:rPr>
          <w:rFonts w:eastAsia="Times New Roman"/>
          <w:color w:val="000000"/>
          <w:sz w:val="28"/>
        </w:rPr>
        <w:t>е</w:t>
      </w:r>
      <w:r w:rsidRPr="00F92B43">
        <w:rPr>
          <w:rFonts w:eastAsia="Times New Roman"/>
          <w:color w:val="000000"/>
          <w:sz w:val="28"/>
        </w:rPr>
        <w:t xml:space="preserve"> интерактивных технологий в практике работы позволили выявить, что по сравнению с традиционными формами обучения дошкольников данный способ подачи информации обладает рядом преимуществ:</w:t>
      </w:r>
    </w:p>
    <w:p w:rsidR="004B0734" w:rsidRPr="00F92B43" w:rsidRDefault="004B0734" w:rsidP="004B0734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ascii="Calibri" w:eastAsia="Times New Roman" w:hAnsi="Calibri" w:cs="Arial"/>
          <w:color w:val="000000"/>
        </w:rPr>
      </w:pPr>
      <w:r w:rsidRPr="00F92B43">
        <w:rPr>
          <w:rFonts w:eastAsia="Times New Roman"/>
          <w:color w:val="000000"/>
          <w:sz w:val="28"/>
        </w:rPr>
        <w:t>Предъявление информации на экране интерактивной доски в игровой форме вызывает у детей огромный интерес к деятельности с ним.</w:t>
      </w:r>
    </w:p>
    <w:p w:rsidR="004B0734" w:rsidRPr="00F92B43" w:rsidRDefault="004B0734" w:rsidP="004B0734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ascii="Calibri" w:eastAsia="Times New Roman" w:hAnsi="Calibri" w:cs="Arial"/>
          <w:color w:val="000000"/>
        </w:rPr>
      </w:pPr>
      <w:r w:rsidRPr="00F92B43">
        <w:rPr>
          <w:rFonts w:eastAsia="Times New Roman"/>
          <w:color w:val="000000"/>
          <w:sz w:val="28"/>
        </w:rPr>
        <w:t>Расширение объема получаемой информации, увеличение восприятия, лучшее запоминание чему способствует увеличение количества и качества иллюстративного материала</w:t>
      </w:r>
      <w:r w:rsidRPr="00F92B43">
        <w:rPr>
          <w:rFonts w:eastAsia="Times New Roman"/>
          <w:i/>
          <w:iCs/>
          <w:color w:val="000000"/>
          <w:sz w:val="28"/>
        </w:rPr>
        <w:t>.</w:t>
      </w:r>
    </w:p>
    <w:p w:rsidR="004B0734" w:rsidRPr="00F92B43" w:rsidRDefault="004B0734" w:rsidP="004B0734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ascii="Calibri" w:eastAsia="Times New Roman" w:hAnsi="Calibri" w:cs="Arial"/>
          <w:color w:val="000000"/>
        </w:rPr>
      </w:pPr>
      <w:r w:rsidRPr="00F92B43">
        <w:rPr>
          <w:rFonts w:eastAsia="Times New Roman"/>
          <w:color w:val="000000"/>
          <w:sz w:val="28"/>
        </w:rPr>
        <w:t>Движения, звук, мультипликация надолго привлекают внимание ребенка.</w:t>
      </w:r>
    </w:p>
    <w:p w:rsidR="004B0734" w:rsidRPr="00F92B43" w:rsidRDefault="004B0734" w:rsidP="004B0734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ascii="Calibri" w:eastAsia="Times New Roman" w:hAnsi="Calibri" w:cs="Arial"/>
          <w:color w:val="000000"/>
        </w:rPr>
      </w:pPr>
      <w:r w:rsidRPr="00F92B43">
        <w:rPr>
          <w:rFonts w:eastAsia="Times New Roman"/>
          <w:color w:val="000000"/>
          <w:sz w:val="28"/>
        </w:rPr>
        <w:t> Проблемные задачи, поощрение ребенка при их правильном решении самим компьютером являются стимулом познавательной активности детей.</w:t>
      </w:r>
    </w:p>
    <w:p w:rsidR="004B0734" w:rsidRPr="00F92B43" w:rsidRDefault="004B0734" w:rsidP="004B0734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ascii="Calibri" w:eastAsia="Times New Roman" w:hAnsi="Calibri" w:cs="Arial"/>
          <w:color w:val="000000"/>
        </w:rPr>
      </w:pPr>
      <w:r w:rsidRPr="00F92B43">
        <w:rPr>
          <w:rFonts w:eastAsia="Times New Roman"/>
          <w:color w:val="000000"/>
          <w:sz w:val="28"/>
        </w:rPr>
        <w:t>Использование интерактивных игр позволяет включаться трем видам памяти: зрительной, слуховой, моторной, что позволяет сформировать устойчивые визуально-кинестетические и визуально — аудиальные условно-рефлекторные связи ЦНС.</w:t>
      </w:r>
    </w:p>
    <w:p w:rsidR="004B0734" w:rsidRPr="00F92B43" w:rsidRDefault="004B0734" w:rsidP="004B0734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ascii="Calibri" w:eastAsia="Times New Roman" w:hAnsi="Calibri" w:cs="Arial"/>
          <w:color w:val="000000"/>
        </w:rPr>
      </w:pPr>
      <w:r w:rsidRPr="00F92B43">
        <w:rPr>
          <w:rFonts w:eastAsia="Times New Roman"/>
          <w:color w:val="000000"/>
          <w:sz w:val="28"/>
        </w:rPr>
        <w:t>Высокая динамика способствует эффективному усвоению материала, памяти, воображения, творчества у детей.</w:t>
      </w:r>
    </w:p>
    <w:p w:rsidR="004B0734" w:rsidRPr="00F92B43" w:rsidRDefault="004B0734" w:rsidP="004B0734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ascii="Calibri" w:eastAsia="Times New Roman" w:hAnsi="Calibri" w:cs="Arial"/>
          <w:color w:val="000000"/>
        </w:rPr>
      </w:pPr>
      <w:r w:rsidRPr="00F92B43">
        <w:rPr>
          <w:rFonts w:eastAsia="Times New Roman"/>
          <w:color w:val="000000"/>
          <w:sz w:val="28"/>
        </w:rPr>
        <w:t>Данные технологии позволяют моделировать такие жизненные ситуации, которые нельзя увидеть в повседневной жизни (полет ракеты или спутника и другие неожиданности, и необычные эффекты).</w:t>
      </w:r>
    </w:p>
    <w:p w:rsidR="004B0734" w:rsidRDefault="004B0734" w:rsidP="004B0734">
      <w:pPr>
        <w:shd w:val="clear" w:color="auto" w:fill="FFFFFF"/>
        <w:jc w:val="both"/>
        <w:rPr>
          <w:rFonts w:eastAsia="Times New Roman"/>
          <w:color w:val="000000"/>
          <w:sz w:val="28"/>
        </w:rPr>
      </w:pPr>
      <w:r w:rsidRPr="00F92B43">
        <w:rPr>
          <w:rFonts w:eastAsia="Times New Roman"/>
          <w:color w:val="000000"/>
          <w:sz w:val="28"/>
        </w:rPr>
        <w:t xml:space="preserve">Основываясь </w:t>
      </w:r>
      <w:proofErr w:type="gramStart"/>
      <w:r w:rsidRPr="00F92B43">
        <w:rPr>
          <w:rFonts w:eastAsia="Times New Roman"/>
          <w:color w:val="000000"/>
          <w:sz w:val="28"/>
        </w:rPr>
        <w:t>на личном опыте</w:t>
      </w:r>
      <w:proofErr w:type="gramEnd"/>
      <w:r w:rsidRPr="00F92B43">
        <w:rPr>
          <w:rFonts w:eastAsia="Times New Roman"/>
          <w:color w:val="000000"/>
          <w:sz w:val="28"/>
        </w:rPr>
        <w:t xml:space="preserve"> можно сказать, что применение интерактивных технологий в коррекционно-образовательном процессе в сочетании с традиционными методами значительно повышает эффективность воспитания и обучения дошкольников с ОВЗ. Анализ практической деятельности позволяет сделать вывод, что активное применение интерактивных технологий активизирует познавательную активность и способствует развитию психических познавательных процессов детей старшего дошкольного возраста. Это подтверждают результаты итоговой диагностики.</w:t>
      </w:r>
    </w:p>
    <w:p w:rsidR="004B0734" w:rsidRDefault="004B0734" w:rsidP="004B073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приоритетного направления реализую в группе </w:t>
      </w:r>
      <w:r w:rsidRPr="003E7D26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>ую</w:t>
      </w:r>
      <w:r w:rsidRPr="003E7D26">
        <w:rPr>
          <w:rFonts w:ascii="Times New Roman" w:hAnsi="Times New Roman"/>
          <w:sz w:val="28"/>
          <w:szCs w:val="28"/>
        </w:rPr>
        <w:t xml:space="preserve"> общеразвивающ</w:t>
      </w:r>
      <w:r>
        <w:rPr>
          <w:rFonts w:ascii="Times New Roman" w:hAnsi="Times New Roman"/>
          <w:sz w:val="28"/>
          <w:szCs w:val="28"/>
        </w:rPr>
        <w:t>ую</w:t>
      </w:r>
      <w:r w:rsidRPr="003E7D2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3E7D26">
        <w:rPr>
          <w:rFonts w:ascii="Times New Roman" w:hAnsi="Times New Roman"/>
          <w:sz w:val="28"/>
          <w:szCs w:val="28"/>
        </w:rPr>
        <w:t xml:space="preserve"> социально - </w:t>
      </w:r>
      <w:proofErr w:type="gramStart"/>
      <w:r w:rsidRPr="003E7D26">
        <w:rPr>
          <w:rFonts w:ascii="Times New Roman" w:hAnsi="Times New Roman"/>
          <w:sz w:val="28"/>
          <w:szCs w:val="28"/>
        </w:rPr>
        <w:t>педагогической  направленности</w:t>
      </w:r>
      <w:proofErr w:type="gramEnd"/>
      <w:r w:rsidRPr="003E7D2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Птичка Говорун</w:t>
      </w:r>
      <w:r w:rsidRPr="003E7D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B0734" w:rsidRDefault="004B0734" w:rsidP="004B0734">
      <w:pPr>
        <w:pStyle w:val="a4"/>
        <w:ind w:left="0" w:firstLine="426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совершенствование и коррекция произносительной стороны речи.</w:t>
      </w:r>
    </w:p>
    <w:p w:rsidR="004B0734" w:rsidRDefault="004B0734" w:rsidP="004B0734">
      <w:pPr>
        <w:pStyle w:val="a4"/>
        <w:ind w:left="0" w:firstLine="426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B0734" w:rsidRDefault="004B0734" w:rsidP="004B0734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- Развитие у детей речевой активности, фразовой и связной речи.</w:t>
      </w:r>
    </w:p>
    <w:p w:rsidR="004B0734" w:rsidRDefault="004B0734" w:rsidP="004B0734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- Развитие, уточнение основных движений органов речи у детей (язык, челюсти, губы), посредством артикуляционной гимнастики.</w:t>
      </w:r>
    </w:p>
    <w:p w:rsidR="004B0734" w:rsidRDefault="004B0734" w:rsidP="004B0734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- Развитие у детей фонематического слуха, умения управлять своим голосовым аппаратом (менять громкость, высоту голоса, темп речи, речевого дыхания).</w:t>
      </w:r>
    </w:p>
    <w:p w:rsidR="004B0734" w:rsidRDefault="004B0734" w:rsidP="004B0734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- Развитие у детей мелкой пальцевой моторики, посредством пальчиковой гимнастики, самомассаж кистей рук с нетрадиционными предметами.</w:t>
      </w:r>
    </w:p>
    <w:p w:rsidR="004B0734" w:rsidRPr="00F92B43" w:rsidRDefault="004B0734" w:rsidP="004B0734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</w:p>
    <w:p w:rsidR="004B0734" w:rsidRDefault="004B0734" w:rsidP="004B0734">
      <w:pPr>
        <w:rPr>
          <w:sz w:val="28"/>
          <w:szCs w:val="28"/>
        </w:rPr>
      </w:pPr>
    </w:p>
    <w:tbl>
      <w:tblPr>
        <w:tblpPr w:leftFromText="180" w:rightFromText="180" w:vertAnchor="text" w:horzAnchor="margin" w:tblpY="-26"/>
        <w:tblW w:w="9904" w:type="dxa"/>
        <w:tblLayout w:type="fixed"/>
        <w:tblLook w:val="0000" w:firstRow="0" w:lastRow="0" w:firstColumn="0" w:lastColumn="0" w:noHBand="0" w:noVBand="0"/>
      </w:tblPr>
      <w:tblGrid>
        <w:gridCol w:w="1068"/>
        <w:gridCol w:w="8836"/>
      </w:tblGrid>
      <w:tr w:rsidR="004B0734" w:rsidRPr="006E08E8" w:rsidTr="00E900B5">
        <w:trPr>
          <w:trHeight w:val="450"/>
        </w:trPr>
        <w:tc>
          <w:tcPr>
            <w:tcW w:w="1068" w:type="dxa"/>
          </w:tcPr>
          <w:p w:rsidR="004B0734" w:rsidRPr="00022AA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 w:rsidRPr="006E08E8">
              <w:rPr>
                <w:rFonts w:eastAsia="Calibri"/>
                <w:b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836" w:type="dxa"/>
          </w:tcPr>
          <w:p w:rsidR="004B0734" w:rsidRPr="006E08E8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6E08E8">
              <w:rPr>
                <w:rFonts w:eastAsia="Calibri"/>
                <w:b/>
                <w:sz w:val="28"/>
                <w:szCs w:val="28"/>
              </w:rPr>
              <w:t xml:space="preserve">Особенности организации образовательного процесса в группе (климатические, демографические, национально-культурные и другие) </w:t>
            </w:r>
          </w:p>
        </w:tc>
      </w:tr>
    </w:tbl>
    <w:p w:rsidR="004B0734" w:rsidRPr="00EE4147" w:rsidRDefault="004B0734" w:rsidP="004B073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Особенностью осуществления воспитательно-образовательного процесса с учетом национально – культурных, демографических и климатических условий является обеспечение условий для формирования у детей целостного представления о взаимосвязи процессов, происходящих в мире, стране, регионе, конкретном муниципальном образовании, и готовности включиться в практическую деятельность по его развитию. Представления об истории Ростовской области и города Волгодонска раскрываются через образовательные области, представляющие собой совокупность знаний, ценностных ориентаций и практических навыков, которые обеспечивают овладение детьми конкретным видом культуры. В своем единстве </w:t>
      </w:r>
      <w:r>
        <w:rPr>
          <w:sz w:val="28"/>
          <w:szCs w:val="28"/>
        </w:rPr>
        <w:t xml:space="preserve">все образовательные области </w:t>
      </w:r>
      <w:r w:rsidRPr="00EE4147">
        <w:rPr>
          <w:sz w:val="28"/>
          <w:szCs w:val="28"/>
        </w:rPr>
        <w:t xml:space="preserve">раскрывают важнейшую особенность южного региона, Ростовской области, города Волгодонска, связанные с ведущей ролью сельскохозяйственного производства. </w:t>
      </w:r>
    </w:p>
    <w:p w:rsidR="004B0734" w:rsidRPr="00EE4147" w:rsidRDefault="004B0734" w:rsidP="004B073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При организации образовательного процесса учитывается специфика муниципального образования в целом (демографические, региональные, национально-культурные особенности). Эта специфика определяется тем, что Волгодонск является многонациональным городом, интегрирующим в своей жизни многочисленные этнические и конфессиональные общности; </w:t>
      </w:r>
    </w:p>
    <w:p w:rsidR="004B0734" w:rsidRPr="00EE4147" w:rsidRDefault="004B0734" w:rsidP="004B073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Основной целью является формирование у детей дошкольного возраста системных знаний об особенностях родного города, Ростовской области, его истории и культуре, чувства любви к своему городу Волгодонску. </w:t>
      </w:r>
    </w:p>
    <w:p w:rsidR="004B0734" w:rsidRPr="00EE4147" w:rsidRDefault="004B0734" w:rsidP="004B073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Реализуя содержание о родном крае, мы приобщаем детей к истокам родного края и формируем следующее: </w:t>
      </w:r>
    </w:p>
    <w:p w:rsidR="004B0734" w:rsidRPr="00EE4147" w:rsidRDefault="004B0734" w:rsidP="004B0734">
      <w:pPr>
        <w:pStyle w:val="Default"/>
        <w:numPr>
          <w:ilvl w:val="0"/>
          <w:numId w:val="24"/>
        </w:numPr>
        <w:ind w:left="0" w:firstLine="359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представления детей о главных природных богатствах родного края, о полезных ископаемых, об особенностях климата, растительного и животного мира; </w:t>
      </w:r>
    </w:p>
    <w:p w:rsidR="004B0734" w:rsidRPr="00EE4147" w:rsidRDefault="004B0734" w:rsidP="004B0734">
      <w:pPr>
        <w:pStyle w:val="Default"/>
        <w:numPr>
          <w:ilvl w:val="0"/>
          <w:numId w:val="24"/>
        </w:numPr>
        <w:ind w:left="0" w:firstLine="359"/>
        <w:jc w:val="both"/>
        <w:rPr>
          <w:sz w:val="28"/>
          <w:szCs w:val="28"/>
        </w:rPr>
      </w:pPr>
      <w:r w:rsidRPr="00EE4147">
        <w:rPr>
          <w:sz w:val="28"/>
          <w:szCs w:val="28"/>
        </w:rPr>
        <w:lastRenderedPageBreak/>
        <w:t xml:space="preserve">первоначальные представления о нравственной, этической, трудовой культуре края и ее взаимосвязи с культурой других регионов страны, мира; </w:t>
      </w:r>
    </w:p>
    <w:p w:rsidR="004B0734" w:rsidRPr="00EE4147" w:rsidRDefault="004B0734" w:rsidP="004B0734">
      <w:pPr>
        <w:pStyle w:val="Default"/>
        <w:numPr>
          <w:ilvl w:val="0"/>
          <w:numId w:val="24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основные представления об этнокультурных особенностях народов Ростовской области; </w:t>
      </w:r>
    </w:p>
    <w:p w:rsidR="004B0734" w:rsidRPr="00EE4147" w:rsidRDefault="004B0734" w:rsidP="004B0734">
      <w:pPr>
        <w:pStyle w:val="Default"/>
        <w:numPr>
          <w:ilvl w:val="0"/>
          <w:numId w:val="24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>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4B0734" w:rsidRPr="00EE4147" w:rsidRDefault="004B0734" w:rsidP="004B0734">
      <w:pPr>
        <w:pStyle w:val="Default"/>
        <w:numPr>
          <w:ilvl w:val="0"/>
          <w:numId w:val="24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представления об основных нормах этикета и культурных традициях представителей этносов, с которыми осуществляется общение на территории проживания; </w:t>
      </w:r>
    </w:p>
    <w:p w:rsidR="004B0734" w:rsidRPr="00EE4147" w:rsidRDefault="004B0734" w:rsidP="004B0734">
      <w:pPr>
        <w:pStyle w:val="Default"/>
        <w:numPr>
          <w:ilvl w:val="0"/>
          <w:numId w:val="24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представления о своих достоинствах и способах их активного проявления в познавательной, игровой деятельности, при общении с разными людьми. </w:t>
      </w:r>
    </w:p>
    <w:p w:rsidR="004B0734" w:rsidRPr="00EE4147" w:rsidRDefault="004B0734" w:rsidP="004B073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ab/>
        <w:t xml:space="preserve">Образовательный процесс в группе мы осуществляем с учётом национально-культурных традиций Донского края, включающий следующие компоненты: </w:t>
      </w:r>
    </w:p>
    <w:p w:rsidR="004B0734" w:rsidRPr="00EE4147" w:rsidRDefault="004B0734" w:rsidP="004B0734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познавательный компонент - информационная база, все, что составляет содержание истории, культуры, традиций Донского края; </w:t>
      </w:r>
    </w:p>
    <w:p w:rsidR="004B0734" w:rsidRPr="00EE4147" w:rsidRDefault="004B0734" w:rsidP="004B0734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эмоционально-нравственный компонент – это эмоционально- чувственная сторона личности, связанная с её ценностями, идеалами, мотивами, желаниями, стремлением к саморазвитию, самореализации; </w:t>
      </w:r>
    </w:p>
    <w:p w:rsidR="004B0734" w:rsidRPr="00EE4147" w:rsidRDefault="004B0734" w:rsidP="004B0734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поведенческий компонент</w:t>
      </w:r>
      <w:proofErr w:type="gramStart"/>
      <w:r w:rsidRPr="00EE4147">
        <w:rPr>
          <w:color w:val="auto"/>
          <w:sz w:val="28"/>
          <w:szCs w:val="28"/>
        </w:rPr>
        <w:t>- это</w:t>
      </w:r>
      <w:proofErr w:type="gramEnd"/>
      <w:r w:rsidRPr="00EE4147">
        <w:rPr>
          <w:color w:val="auto"/>
          <w:sz w:val="28"/>
          <w:szCs w:val="28"/>
        </w:rPr>
        <w:t xml:space="preserve"> психологическая готовность личности к реализации своих функций участника социокультурного процесса, выражающаяся в конкретных поступках, поведении, отношении. </w:t>
      </w:r>
    </w:p>
    <w:p w:rsidR="004B0734" w:rsidRPr="00EE4147" w:rsidRDefault="004B0734" w:rsidP="004B0734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территориальное расположение и возможности нашего ДОУ. </w:t>
      </w:r>
    </w:p>
    <w:p w:rsidR="004B0734" w:rsidRPr="00EE4147" w:rsidRDefault="004B0734" w:rsidP="004B07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Содержание деятельности в старшей группе осуществляется нами в рамках реализации авторской программы </w:t>
      </w:r>
      <w:r w:rsidRPr="00EE4147">
        <w:rPr>
          <w:b/>
          <w:bCs/>
          <w:color w:val="auto"/>
          <w:sz w:val="28"/>
          <w:szCs w:val="28"/>
        </w:rPr>
        <w:t xml:space="preserve">«Ознакомление детей дошкольного возраста с историей Донского края» </w:t>
      </w:r>
      <w:proofErr w:type="spellStart"/>
      <w:r w:rsidRPr="00EE4147">
        <w:rPr>
          <w:b/>
          <w:bCs/>
          <w:color w:val="auto"/>
          <w:sz w:val="28"/>
          <w:szCs w:val="28"/>
        </w:rPr>
        <w:t>Н.В.Елжовой</w:t>
      </w:r>
      <w:proofErr w:type="spellEnd"/>
      <w:r w:rsidRPr="00EE4147">
        <w:rPr>
          <w:b/>
          <w:bCs/>
          <w:color w:val="auto"/>
          <w:sz w:val="28"/>
          <w:szCs w:val="28"/>
        </w:rPr>
        <w:t xml:space="preserve">. </w:t>
      </w:r>
    </w:p>
    <w:p w:rsidR="004B0734" w:rsidRPr="00EE4147" w:rsidRDefault="004B0734" w:rsidP="004B073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ab/>
        <w:t xml:space="preserve">Целью программы является развитие познавательного интереса к истории Донского края и воспитание чувства любви к своей маленькой родине. </w:t>
      </w:r>
    </w:p>
    <w:p w:rsidR="004B0734" w:rsidRPr="00EE4147" w:rsidRDefault="004B0734" w:rsidP="004B0734">
      <w:pPr>
        <w:pStyle w:val="Default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ab/>
        <w:t xml:space="preserve">Задачи: </w:t>
      </w:r>
    </w:p>
    <w:p w:rsidR="004B0734" w:rsidRPr="00EE4147" w:rsidRDefault="004B0734" w:rsidP="004B0734">
      <w:pPr>
        <w:pStyle w:val="Default"/>
        <w:spacing w:after="36"/>
        <w:ind w:firstLine="142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1. развивать познавательный интерес к истории Донского края; </w:t>
      </w:r>
    </w:p>
    <w:p w:rsidR="004B0734" w:rsidRPr="00EE4147" w:rsidRDefault="004B0734" w:rsidP="004B0734">
      <w:pPr>
        <w:pStyle w:val="Default"/>
        <w:spacing w:after="36"/>
        <w:ind w:firstLine="142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2. развивать становление первоначальных основ экологической культуры через накопление конкретных, чувственных представлений о предметах и явлениях природы; </w:t>
      </w:r>
    </w:p>
    <w:p w:rsidR="004B0734" w:rsidRPr="00EE4147" w:rsidRDefault="004B0734" w:rsidP="004B0734">
      <w:pPr>
        <w:pStyle w:val="Default"/>
        <w:spacing w:after="36"/>
        <w:ind w:firstLine="142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3. поддерживать познавательно-созидательное отношение к </w:t>
      </w:r>
      <w:proofErr w:type="gramStart"/>
      <w:r w:rsidRPr="00EE4147">
        <w:rPr>
          <w:color w:val="auto"/>
          <w:sz w:val="28"/>
          <w:szCs w:val="28"/>
        </w:rPr>
        <w:t>окру-</w:t>
      </w:r>
      <w:proofErr w:type="spellStart"/>
      <w:r w:rsidRPr="00EE4147">
        <w:rPr>
          <w:color w:val="auto"/>
          <w:sz w:val="28"/>
          <w:szCs w:val="28"/>
        </w:rPr>
        <w:t>жающему</w:t>
      </w:r>
      <w:proofErr w:type="spellEnd"/>
      <w:proofErr w:type="gramEnd"/>
      <w:r w:rsidRPr="00EE4147">
        <w:rPr>
          <w:color w:val="auto"/>
          <w:sz w:val="28"/>
          <w:szCs w:val="28"/>
        </w:rPr>
        <w:t xml:space="preserve"> миру - донской природы; </w:t>
      </w:r>
    </w:p>
    <w:p w:rsidR="004B0734" w:rsidRPr="00EE4147" w:rsidRDefault="004B0734" w:rsidP="004B0734">
      <w:pPr>
        <w:pStyle w:val="Default"/>
        <w:spacing w:after="36"/>
        <w:ind w:firstLine="142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4. поддерживать постоянный интерес к миру взрослых; </w:t>
      </w:r>
    </w:p>
    <w:p w:rsidR="004B0734" w:rsidRPr="00EE4147" w:rsidRDefault="004B0734" w:rsidP="004B0734">
      <w:pPr>
        <w:pStyle w:val="Default"/>
        <w:spacing w:after="36"/>
        <w:ind w:firstLine="142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5. способствовать возникновению желания у детей передавать свои чувства и мысли в общении со сверстниками; </w:t>
      </w:r>
    </w:p>
    <w:p w:rsidR="004B0734" w:rsidRPr="00EE4147" w:rsidRDefault="004B0734" w:rsidP="004B0734">
      <w:pPr>
        <w:pStyle w:val="Default"/>
        <w:ind w:firstLine="142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6. создавать условия для формирования у детей чувства любви к Родине. </w:t>
      </w:r>
    </w:p>
    <w:p w:rsidR="004B0734" w:rsidRPr="00EE4147" w:rsidRDefault="004B0734" w:rsidP="004B0734">
      <w:pPr>
        <w:pStyle w:val="Default"/>
        <w:rPr>
          <w:color w:val="auto"/>
          <w:sz w:val="22"/>
          <w:szCs w:val="22"/>
        </w:rPr>
      </w:pPr>
      <w:r w:rsidRPr="00EE4147">
        <w:rPr>
          <w:bCs/>
          <w:color w:val="auto"/>
          <w:sz w:val="28"/>
          <w:szCs w:val="28"/>
        </w:rPr>
        <w:tab/>
        <w:t xml:space="preserve">Реализация задач программы старшей группы осуществляется через тему «Растения, животные. Население» </w:t>
      </w:r>
    </w:p>
    <w:p w:rsidR="004B0734" w:rsidRPr="00EE4147" w:rsidRDefault="004B0734" w:rsidP="004B0734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37"/>
        <w:gridCol w:w="35"/>
      </w:tblGrid>
      <w:tr w:rsidR="004B0734" w:rsidRPr="00EE4147" w:rsidTr="00E900B5">
        <w:trPr>
          <w:gridAfter w:val="1"/>
          <w:wAfter w:w="35" w:type="dxa"/>
          <w:trHeight w:val="107"/>
        </w:trPr>
        <w:tc>
          <w:tcPr>
            <w:tcW w:w="3085" w:type="dxa"/>
          </w:tcPr>
          <w:p w:rsidR="004B0734" w:rsidRPr="00EE4147" w:rsidRDefault="004B0734" w:rsidP="00E900B5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Тема</w:t>
            </w:r>
          </w:p>
        </w:tc>
        <w:tc>
          <w:tcPr>
            <w:tcW w:w="6237" w:type="dxa"/>
          </w:tcPr>
          <w:p w:rsidR="004B0734" w:rsidRPr="00EE4147" w:rsidRDefault="004B0734" w:rsidP="00E900B5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Содержание</w:t>
            </w:r>
          </w:p>
        </w:tc>
      </w:tr>
      <w:tr w:rsidR="004B0734" w:rsidRPr="00EE4147" w:rsidTr="00E900B5">
        <w:trPr>
          <w:gridAfter w:val="1"/>
          <w:wAfter w:w="35" w:type="dxa"/>
          <w:trHeight w:val="661"/>
        </w:trPr>
        <w:tc>
          <w:tcPr>
            <w:tcW w:w="3085" w:type="dxa"/>
          </w:tcPr>
          <w:p w:rsidR="004B0734" w:rsidRPr="00EE4147" w:rsidRDefault="004B0734" w:rsidP="00E900B5">
            <w:pPr>
              <w:pStyle w:val="Default"/>
            </w:pPr>
            <w:r w:rsidRPr="00EE4147">
              <w:lastRenderedPageBreak/>
              <w:t>Т</w:t>
            </w:r>
            <w:r>
              <w:t>е</w:t>
            </w:r>
            <w:r w:rsidRPr="00EE4147">
              <w:t xml:space="preserve">ма 1: «Расскажи о своей семье». </w:t>
            </w:r>
          </w:p>
        </w:tc>
        <w:tc>
          <w:tcPr>
            <w:tcW w:w="6237" w:type="dxa"/>
          </w:tcPr>
          <w:p w:rsidR="004B0734" w:rsidRPr="00EE4147" w:rsidRDefault="004B0734" w:rsidP="00E900B5">
            <w:pPr>
              <w:pStyle w:val="Default"/>
            </w:pPr>
            <w:r w:rsidRPr="00EE4147">
              <w:t>Сколько в семье человек? Назов</w:t>
            </w:r>
            <w:r>
              <w:t xml:space="preserve">и всех. Кто где работает, учится? </w:t>
            </w:r>
            <w:r w:rsidRPr="00EE4147">
              <w:t xml:space="preserve">Знаешь ли ты соседей? Есть ли у тебя друзья? Как ты проводишь выходные дни? Рассматривание семейных альбомов. </w:t>
            </w:r>
          </w:p>
        </w:tc>
      </w:tr>
      <w:tr w:rsidR="004B0734" w:rsidRPr="00EE4147" w:rsidTr="00E900B5">
        <w:trPr>
          <w:gridAfter w:val="1"/>
          <w:wAfter w:w="35" w:type="dxa"/>
          <w:trHeight w:val="661"/>
        </w:trPr>
        <w:tc>
          <w:tcPr>
            <w:tcW w:w="3085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Тема 2: «Экскурсия по микрорайону». </w:t>
            </w:r>
          </w:p>
        </w:tc>
        <w:tc>
          <w:tcPr>
            <w:tcW w:w="6237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Кто из нашей группы где живет? А где живут наши воспитатели. Мы идем в гости к ним. Рассказ воспитателя о своей семье, всматривание семейного альбома. Чаепитие. </w:t>
            </w:r>
          </w:p>
        </w:tc>
      </w:tr>
      <w:tr w:rsidR="004B0734" w:rsidRPr="00EE4147" w:rsidTr="00E900B5">
        <w:trPr>
          <w:gridAfter w:val="1"/>
          <w:wAfter w:w="35" w:type="dxa"/>
          <w:trHeight w:val="1213"/>
        </w:trPr>
        <w:tc>
          <w:tcPr>
            <w:tcW w:w="3085" w:type="dxa"/>
          </w:tcPr>
          <w:p w:rsidR="004B0734" w:rsidRPr="00EE4147" w:rsidRDefault="004B0734" w:rsidP="00E900B5">
            <w:pPr>
              <w:pStyle w:val="Default"/>
            </w:pPr>
            <w:r>
              <w:t>Тема 3: «Город, где я живу</w:t>
            </w:r>
            <w:r w:rsidRPr="00EE4147">
              <w:t xml:space="preserve">». </w:t>
            </w:r>
          </w:p>
        </w:tc>
        <w:tc>
          <w:tcPr>
            <w:tcW w:w="6237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1.Знакомство с картой Ростовской области.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2.Природа Дона осенью.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3.Экскурсия к водоему.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4.Экскурсия в осенний парк.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5. Население Донского края.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6.Экскурсия к памятнику донского казака.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7.Праздник Урожая (классификация, обобщение: овощи, </w:t>
            </w:r>
            <w:proofErr w:type="gramStart"/>
            <w:r w:rsidRPr="00EE4147">
              <w:t>фрукты .</w:t>
            </w:r>
            <w:proofErr w:type="gramEnd"/>
            <w:r w:rsidRPr="00EE4147">
              <w:t xml:space="preserve"> ягоды, грибы).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8.Работа с тестом. </w:t>
            </w:r>
          </w:p>
        </w:tc>
      </w:tr>
      <w:tr w:rsidR="004B0734" w:rsidRPr="00EE4147" w:rsidTr="00E900B5">
        <w:trPr>
          <w:gridAfter w:val="1"/>
          <w:wAfter w:w="35" w:type="dxa"/>
          <w:trHeight w:val="836"/>
        </w:trPr>
        <w:tc>
          <w:tcPr>
            <w:tcW w:w="3085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Тема 4: «Царство растений». </w:t>
            </w:r>
          </w:p>
        </w:tc>
        <w:tc>
          <w:tcPr>
            <w:tcW w:w="6237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1.Растения Дона.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2.Культурные растения.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3.Дикие растения.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4.Лекарственные растения.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5.Растения и косметические средства.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6.Удивительные и прекрасные (история растений, язык цветов, растения и время).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7.Сладкий вечер - чаи из трав.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8.Конкурс: «Икебана из разнотравья донских степей». </w:t>
            </w:r>
          </w:p>
        </w:tc>
      </w:tr>
      <w:tr w:rsidR="004B0734" w:rsidRPr="00EE4147" w:rsidTr="00E900B5">
        <w:trPr>
          <w:gridAfter w:val="1"/>
          <w:wAfter w:w="35" w:type="dxa"/>
          <w:trHeight w:val="385"/>
        </w:trPr>
        <w:tc>
          <w:tcPr>
            <w:tcW w:w="3085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Тема 5: «Знаки вокруг нас». </w:t>
            </w:r>
          </w:p>
          <w:p w:rsidR="004B0734" w:rsidRPr="00EE4147" w:rsidRDefault="004B0734" w:rsidP="00E900B5">
            <w:pPr>
              <w:pStyle w:val="Default"/>
            </w:pPr>
          </w:p>
        </w:tc>
        <w:tc>
          <w:tcPr>
            <w:tcW w:w="6237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1.Наука геральдика. Герб города Волгодонска, флаг.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2.Казачьи символы, флаги, знамена. </w:t>
            </w:r>
          </w:p>
        </w:tc>
      </w:tr>
      <w:tr w:rsidR="004B0734" w:rsidRPr="00EE4147" w:rsidTr="00E900B5">
        <w:trPr>
          <w:gridAfter w:val="1"/>
          <w:wAfter w:w="35" w:type="dxa"/>
          <w:trHeight w:val="937"/>
        </w:trPr>
        <w:tc>
          <w:tcPr>
            <w:tcW w:w="3085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Тема 6: «Новый гол на Дону». </w:t>
            </w:r>
          </w:p>
        </w:tc>
        <w:tc>
          <w:tcPr>
            <w:tcW w:w="6237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1. Новый год - развлечения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2. Рождественская неделя.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3. Старый Новый год.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4. Крещенские гадания.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5. Экскурсия к городским елкам.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6. Экскурсия к церкви.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7. Украсим елку во дворе детского сада. </w:t>
            </w:r>
          </w:p>
        </w:tc>
      </w:tr>
      <w:tr w:rsidR="004B0734" w:rsidRPr="00EE4147" w:rsidTr="00E900B5">
        <w:trPr>
          <w:gridAfter w:val="1"/>
          <w:wAfter w:w="35" w:type="dxa"/>
          <w:trHeight w:val="937"/>
        </w:trPr>
        <w:tc>
          <w:tcPr>
            <w:tcW w:w="3085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Тема 7: «Царство животных Дона». </w:t>
            </w:r>
          </w:p>
        </w:tc>
        <w:tc>
          <w:tcPr>
            <w:tcW w:w="6237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1. Домашние животные.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2. Дикие животные.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3. Удивительные рассказы о животных.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4. Составление альбома «Животные Дона».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5. Коллективное панно: «Казачий бал».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6.Коллективная работа: изготовление макета «Казачий двор» </w:t>
            </w:r>
          </w:p>
        </w:tc>
      </w:tr>
      <w:tr w:rsidR="004B0734" w:rsidRPr="00EE4147" w:rsidTr="00E900B5">
        <w:trPr>
          <w:gridAfter w:val="1"/>
          <w:wAfter w:w="35" w:type="dxa"/>
          <w:trHeight w:val="385"/>
        </w:trPr>
        <w:tc>
          <w:tcPr>
            <w:tcW w:w="3085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Тема 8: «Весна на Дону». </w:t>
            </w:r>
          </w:p>
        </w:tc>
        <w:tc>
          <w:tcPr>
            <w:tcW w:w="6237" w:type="dxa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1. Женские образы в искусстве.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2. Казачья одежда.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3. Экскурсия в музей.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4. Экскурсия в дендрарий. Стихи о деревьях.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5. Удивительное в камне. Создание музея камней.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6. Рисование с натуры весенней природы.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7. Посадка клумбовых цветов (палисадник).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>Казачий праздник «Гуляние на Дону».</w:t>
            </w:r>
          </w:p>
        </w:tc>
      </w:tr>
      <w:tr w:rsidR="004B0734" w:rsidRPr="00EE4147" w:rsidTr="00E900B5">
        <w:trPr>
          <w:trHeight w:val="1765"/>
        </w:trPr>
        <w:tc>
          <w:tcPr>
            <w:tcW w:w="3085" w:type="dxa"/>
          </w:tcPr>
          <w:p w:rsidR="004B0734" w:rsidRPr="00EE4147" w:rsidRDefault="004B0734" w:rsidP="00E900B5">
            <w:pPr>
              <w:pStyle w:val="Default"/>
            </w:pPr>
            <w:r w:rsidRPr="00EE4147">
              <w:lastRenderedPageBreak/>
              <w:t xml:space="preserve">Тема 9. «Здравствуй, лето!». </w:t>
            </w:r>
          </w:p>
        </w:tc>
        <w:tc>
          <w:tcPr>
            <w:tcW w:w="6272" w:type="dxa"/>
            <w:gridSpan w:val="2"/>
          </w:tcPr>
          <w:p w:rsidR="004B0734" w:rsidRPr="00EE4147" w:rsidRDefault="004B0734" w:rsidP="00E900B5">
            <w:pPr>
              <w:pStyle w:val="Default"/>
            </w:pPr>
            <w:r w:rsidRPr="00EE4147">
              <w:t xml:space="preserve">1. Экскурсия в степь.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2. Экскурсия на луг.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3. Составление гербария растений донского края.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4. Поход к водохранилищу. Рыбы, водоплавающие искусственного моря.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5. Спортивные соревнования «Ловкие казачата».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6. Развлечения «Игры казачат».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7. Праздник «Посиделки па завалинке».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8. Шоу «Донские казачки». </w:t>
            </w:r>
          </w:p>
          <w:p w:rsidR="004B0734" w:rsidRPr="00EE4147" w:rsidRDefault="004B0734" w:rsidP="00E900B5">
            <w:pPr>
              <w:pStyle w:val="Default"/>
            </w:pPr>
            <w:r w:rsidRPr="00EE4147">
              <w:t xml:space="preserve">Защита костюма. Конкурс казачьей песни. Казачье блюдо. Танец. Игры на ловкость. </w:t>
            </w:r>
          </w:p>
        </w:tc>
      </w:tr>
      <w:tr w:rsidR="004B0734" w:rsidRPr="00EE4147" w:rsidTr="00E900B5">
        <w:trPr>
          <w:trHeight w:val="1075"/>
        </w:trPr>
        <w:tc>
          <w:tcPr>
            <w:tcW w:w="9357" w:type="dxa"/>
            <w:gridSpan w:val="3"/>
          </w:tcPr>
          <w:p w:rsidR="004B0734" w:rsidRPr="00EE4147" w:rsidRDefault="004B0734" w:rsidP="00E900B5">
            <w:pPr>
              <w:pStyle w:val="Default"/>
              <w:jc w:val="both"/>
            </w:pPr>
            <w:r w:rsidRPr="00EE4147">
              <w:rPr>
                <w:b/>
                <w:bCs/>
                <w:i/>
                <w:iCs/>
              </w:rPr>
              <w:t xml:space="preserve">Предполагаемый результат. </w:t>
            </w:r>
            <w:r w:rsidRPr="00EE4147">
              <w:t xml:space="preserve">Происходит приобщение детей к истокам познания своего рода, своего наследия. Через знакомство с живой и неживой природой Дона формируется созидательное отношение к окружающему миру, закладываются основы для развития чувства любви к своей маленькой родине. Происходит дальнейшее познание своего «я» как части мира взрослого. У детей развивается творческое воображение через различные виды продуктивном деятельности и утверждается собственное «я» как часть общества и природы. У ребенка возникает желание передавать собственные имели и чувства своим сверстникам и взрослым о далеком прошлом. </w:t>
            </w:r>
          </w:p>
        </w:tc>
      </w:tr>
    </w:tbl>
    <w:p w:rsidR="004B0734" w:rsidRDefault="004B0734" w:rsidP="004B0734">
      <w:pPr>
        <w:pStyle w:val="Default"/>
        <w:ind w:firstLine="708"/>
        <w:jc w:val="both"/>
        <w:rPr>
          <w:sz w:val="28"/>
          <w:szCs w:val="28"/>
        </w:rPr>
      </w:pPr>
    </w:p>
    <w:p w:rsidR="004B0734" w:rsidRPr="00EE4147" w:rsidRDefault="004B0734" w:rsidP="004B073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Овладев этой программой, ребёнок узнает историю своего региона, у него будет сформировано чувство любви к своей маленькой родине с её далёким прошлым. Он приобретёт умение бережно обращаться с животными и растениями, узнает, как собирать лекарственные травы, заваривать лечебный чай. Ребёнок осознаёт себя (открытие своего «я») и этапы своего развития, научится понимать отношения в прошлом, станет воспринимать себя как часть общества (его членом), и это определит его обязанности перед обществом: любить и охранять свою Родину, заботиться о ней. </w:t>
      </w:r>
    </w:p>
    <w:p w:rsidR="004B0734" w:rsidRPr="00EE4147" w:rsidRDefault="004B0734" w:rsidP="004B0734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ab/>
        <w:t xml:space="preserve">Для </w:t>
      </w:r>
      <w:r w:rsidRPr="00EE4147">
        <w:rPr>
          <w:i/>
          <w:iCs/>
          <w:sz w:val="28"/>
          <w:szCs w:val="28"/>
        </w:rPr>
        <w:t xml:space="preserve">реализации программы созданы педагогические условия: </w:t>
      </w:r>
    </w:p>
    <w:p w:rsidR="004B0734" w:rsidRPr="00EE4147" w:rsidRDefault="004B0734" w:rsidP="004B0734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художественно-эстетическая развивающая среда на основе предметов искусства и быта Донского края; </w:t>
      </w:r>
    </w:p>
    <w:p w:rsidR="004B0734" w:rsidRPr="00EE4147" w:rsidRDefault="004B0734" w:rsidP="004B0734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образовательная система по приобщению детей к культуре донского казачества; </w:t>
      </w:r>
    </w:p>
    <w:p w:rsidR="004B0734" w:rsidRPr="00EE4147" w:rsidRDefault="004B0734" w:rsidP="004B0734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комплексный подход к организации педагогического процесса при активном взаимодействии всех его субъектов: педагогов, специалистов, родителей, детей. </w:t>
      </w:r>
    </w:p>
    <w:p w:rsidR="004B0734" w:rsidRDefault="004B0734" w:rsidP="004B0734">
      <w:pPr>
        <w:jc w:val="both"/>
        <w:rPr>
          <w:sz w:val="28"/>
          <w:szCs w:val="28"/>
        </w:rPr>
      </w:pPr>
      <w:r w:rsidRPr="009C277F">
        <w:rPr>
          <w:sz w:val="28"/>
          <w:szCs w:val="28"/>
        </w:rPr>
        <w:t xml:space="preserve">Содержание деятельности осуществляется в рамках </w:t>
      </w:r>
      <w:proofErr w:type="gramStart"/>
      <w:r w:rsidRPr="009C277F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р</w:t>
      </w:r>
      <w:r w:rsidRPr="009C277F">
        <w:rPr>
          <w:sz w:val="28"/>
          <w:szCs w:val="28"/>
        </w:rPr>
        <w:t>егиональных</w:t>
      </w:r>
      <w:proofErr w:type="gramEnd"/>
      <w:r w:rsidRPr="009C277F">
        <w:rPr>
          <w:sz w:val="28"/>
          <w:szCs w:val="28"/>
        </w:rPr>
        <w:t xml:space="preserve"> программ и технологий: «Развитие представлений о человеке в</w:t>
      </w:r>
      <w:r>
        <w:rPr>
          <w:sz w:val="28"/>
          <w:szCs w:val="28"/>
        </w:rPr>
        <w:t xml:space="preserve"> </w:t>
      </w:r>
      <w:r w:rsidRPr="009C277F">
        <w:rPr>
          <w:sz w:val="28"/>
          <w:szCs w:val="28"/>
        </w:rPr>
        <w:t xml:space="preserve">истории и культуре» Г. Н. </w:t>
      </w:r>
      <w:proofErr w:type="spellStart"/>
      <w:r w:rsidRPr="009C277F">
        <w:rPr>
          <w:sz w:val="28"/>
          <w:szCs w:val="28"/>
        </w:rPr>
        <w:t>Калайтанова</w:t>
      </w:r>
      <w:proofErr w:type="spellEnd"/>
      <w:r w:rsidRPr="009C277F">
        <w:rPr>
          <w:sz w:val="28"/>
          <w:szCs w:val="28"/>
        </w:rPr>
        <w:t>, «Ознакомление детей дошкольного</w:t>
      </w:r>
      <w:r>
        <w:rPr>
          <w:sz w:val="28"/>
          <w:szCs w:val="28"/>
        </w:rPr>
        <w:t xml:space="preserve"> </w:t>
      </w:r>
      <w:r w:rsidRPr="009C277F">
        <w:rPr>
          <w:sz w:val="28"/>
          <w:szCs w:val="28"/>
        </w:rPr>
        <w:t xml:space="preserve">возраста с историей Донского края» Н. В. </w:t>
      </w:r>
      <w:proofErr w:type="spellStart"/>
      <w:r w:rsidRPr="009C277F">
        <w:rPr>
          <w:sz w:val="28"/>
          <w:szCs w:val="28"/>
        </w:rPr>
        <w:t>Елжова</w:t>
      </w:r>
      <w:proofErr w:type="spellEnd"/>
      <w:r w:rsidRPr="009C277F">
        <w:rPr>
          <w:sz w:val="28"/>
          <w:szCs w:val="28"/>
        </w:rPr>
        <w:t>.</w:t>
      </w:r>
    </w:p>
    <w:p w:rsidR="004B0734" w:rsidRPr="006B4AB0" w:rsidRDefault="004B0734" w:rsidP="004B0734">
      <w:pPr>
        <w:ind w:firstLine="708"/>
        <w:jc w:val="both"/>
        <w:rPr>
          <w:sz w:val="28"/>
          <w:szCs w:val="28"/>
        </w:rPr>
      </w:pPr>
      <w:r w:rsidRPr="006B4AB0">
        <w:rPr>
          <w:sz w:val="28"/>
          <w:szCs w:val="28"/>
        </w:rPr>
        <w:t xml:space="preserve">Ростовская область находится в южной части Европейской России. Имеет однородный в основном равнинный рельеф. Климат соответственно на всей территории умеренно-континентальный. Основными особенностями погоды в Ростовской области можно назвать скудное количество осадков в летний период. Зима в регионе не продолжительная, температура в январе месяце в среднем составляет -5 – 9 градусов, но при сильном восточном ветре температура может отпускаться и до отметки -30 градусов. Устойчивый </w:t>
      </w:r>
      <w:r w:rsidRPr="006B4AB0">
        <w:rPr>
          <w:sz w:val="28"/>
          <w:szCs w:val="28"/>
        </w:rPr>
        <w:lastRenderedPageBreak/>
        <w:t xml:space="preserve">снежный покров не успевает сформироваться. Летний период продолжительный с преобладанием сухих и солнечных дней. 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6B4AB0">
        <w:rPr>
          <w:sz w:val="28"/>
          <w:szCs w:val="28"/>
        </w:rPr>
        <w:t xml:space="preserve">Все это учитывается </w:t>
      </w:r>
      <w:proofErr w:type="gramStart"/>
      <w:r w:rsidRPr="006B4AB0">
        <w:rPr>
          <w:sz w:val="28"/>
          <w:szCs w:val="28"/>
        </w:rPr>
        <w:t>при  планировании</w:t>
      </w:r>
      <w:proofErr w:type="gramEnd"/>
      <w:r w:rsidRPr="006B4AB0">
        <w:rPr>
          <w:sz w:val="28"/>
          <w:szCs w:val="28"/>
        </w:rPr>
        <w:t xml:space="preserve"> образовательного процесса, проведении прогулок. В образовательный </w:t>
      </w:r>
      <w:proofErr w:type="gramStart"/>
      <w:r w:rsidRPr="006B4AB0">
        <w:rPr>
          <w:sz w:val="28"/>
          <w:szCs w:val="28"/>
        </w:rPr>
        <w:t>процесс  включены</w:t>
      </w:r>
      <w:proofErr w:type="gramEnd"/>
      <w:r w:rsidRPr="006B4AB0">
        <w:rPr>
          <w:sz w:val="28"/>
          <w:szCs w:val="28"/>
        </w:rPr>
        <w:t xml:space="preserve"> мероприятия, направленные на оздоровление детей и предупреждение утомляемости.</w:t>
      </w: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Default="004B0734" w:rsidP="004B0734">
      <w:pPr>
        <w:pStyle w:val="a4"/>
        <w:ind w:left="1080"/>
        <w:rPr>
          <w:rFonts w:eastAsia="Calibri"/>
          <w:b/>
          <w:bCs/>
          <w:sz w:val="28"/>
          <w:szCs w:val="28"/>
        </w:rPr>
      </w:pPr>
    </w:p>
    <w:p w:rsidR="004B0734" w:rsidRPr="004B0734" w:rsidRDefault="004B0734" w:rsidP="004B0734">
      <w:pPr>
        <w:rPr>
          <w:rFonts w:eastAsia="Calibri"/>
          <w:b/>
          <w:bCs/>
          <w:sz w:val="28"/>
          <w:szCs w:val="28"/>
        </w:rPr>
        <w:sectPr w:rsidR="004B0734" w:rsidRPr="004B0734" w:rsidSect="004B0734">
          <w:footerReference w:type="even" r:id="rId10"/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B0734">
        <w:rPr>
          <w:rFonts w:eastAsia="Calibri"/>
          <w:b/>
          <w:bCs/>
          <w:sz w:val="28"/>
          <w:szCs w:val="28"/>
        </w:rPr>
        <w:t xml:space="preserve"> </w:t>
      </w:r>
    </w:p>
    <w:p w:rsidR="004B0734" w:rsidRPr="004B0734" w:rsidRDefault="004B0734" w:rsidP="004B0734">
      <w:pPr>
        <w:pStyle w:val="a4"/>
        <w:numPr>
          <w:ilvl w:val="0"/>
          <w:numId w:val="1"/>
        </w:numPr>
        <w:rPr>
          <w:rFonts w:eastAsia="Calibri"/>
          <w:b/>
          <w:bCs/>
          <w:sz w:val="28"/>
          <w:szCs w:val="28"/>
        </w:rPr>
      </w:pPr>
      <w:r w:rsidRPr="004B0734">
        <w:rPr>
          <w:rFonts w:eastAsia="Calibri"/>
          <w:b/>
          <w:bCs/>
          <w:sz w:val="28"/>
          <w:szCs w:val="28"/>
        </w:rPr>
        <w:lastRenderedPageBreak/>
        <w:t>ОРГАНИЗАЦИОННЫЙ РАЗДЕЛ</w:t>
      </w:r>
    </w:p>
    <w:p w:rsidR="004B0734" w:rsidRDefault="004B0734" w:rsidP="004B073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26"/>
        <w:tblW w:w="14567" w:type="dxa"/>
        <w:tblLayout w:type="fixed"/>
        <w:tblLook w:val="0000" w:firstRow="0" w:lastRow="0" w:firstColumn="0" w:lastColumn="0" w:noHBand="0" w:noVBand="0"/>
      </w:tblPr>
      <w:tblGrid>
        <w:gridCol w:w="1068"/>
        <w:gridCol w:w="13499"/>
      </w:tblGrid>
      <w:tr w:rsidR="004B0734" w:rsidRPr="00B63F00" w:rsidTr="00E900B5">
        <w:trPr>
          <w:trHeight w:val="288"/>
        </w:trPr>
        <w:tc>
          <w:tcPr>
            <w:tcW w:w="1068" w:type="dxa"/>
          </w:tcPr>
          <w:p w:rsidR="004B0734" w:rsidRPr="00022AA4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8909F9">
              <w:rPr>
                <w:rFonts w:eastAsia="Calibri"/>
                <w:b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13499" w:type="dxa"/>
          </w:tcPr>
          <w:p w:rsidR="004B0734" w:rsidRPr="0050543A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0543A">
              <w:rPr>
                <w:rFonts w:eastAsia="Calibri"/>
                <w:b/>
                <w:sz w:val="28"/>
                <w:szCs w:val="28"/>
              </w:rPr>
              <w:t xml:space="preserve">Перечень методических пособий, обеспечивающих реализацию образовательной </w:t>
            </w:r>
            <w:proofErr w:type="gramStart"/>
            <w:r w:rsidRPr="0050543A">
              <w:rPr>
                <w:rFonts w:eastAsia="Calibri"/>
                <w:b/>
                <w:sz w:val="28"/>
                <w:szCs w:val="28"/>
              </w:rPr>
              <w:t>деятельности  в</w:t>
            </w:r>
            <w:proofErr w:type="gramEnd"/>
            <w:r w:rsidRPr="0050543A">
              <w:rPr>
                <w:rFonts w:eastAsia="Calibri"/>
                <w:b/>
                <w:sz w:val="28"/>
                <w:szCs w:val="28"/>
              </w:rPr>
              <w:t xml:space="preserve"> старшей группе компенсирующей направленности для детей с тяжелыми нарушениями речи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9356"/>
      </w:tblGrid>
      <w:tr w:rsidR="004B0734" w:rsidRPr="00F95DEE" w:rsidTr="00E900B5">
        <w:tc>
          <w:tcPr>
            <w:tcW w:w="1809" w:type="dxa"/>
          </w:tcPr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  <w:r w:rsidRPr="00F95DEE">
              <w:rPr>
                <w:b/>
                <w:sz w:val="20"/>
                <w:szCs w:val="20"/>
              </w:rPr>
              <w:t>Направление развития/Образовательные области</w:t>
            </w:r>
          </w:p>
        </w:tc>
        <w:tc>
          <w:tcPr>
            <w:tcW w:w="1701" w:type="dxa"/>
          </w:tcPr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  <w:r w:rsidRPr="00F95DEE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701" w:type="dxa"/>
          </w:tcPr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95DEE">
              <w:rPr>
                <w:b/>
                <w:sz w:val="20"/>
                <w:szCs w:val="20"/>
              </w:rPr>
              <w:t>Напосредственно</w:t>
            </w:r>
            <w:proofErr w:type="spellEnd"/>
            <w:r w:rsidRPr="00F95DEE">
              <w:rPr>
                <w:b/>
                <w:sz w:val="20"/>
                <w:szCs w:val="20"/>
              </w:rPr>
              <w:t>-образовательная деятельность</w:t>
            </w:r>
          </w:p>
        </w:tc>
        <w:tc>
          <w:tcPr>
            <w:tcW w:w="9356" w:type="dxa"/>
          </w:tcPr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  <w:r w:rsidRPr="00F95DEE">
              <w:rPr>
                <w:b/>
                <w:sz w:val="20"/>
                <w:szCs w:val="20"/>
              </w:rPr>
              <w:t>Литература</w:t>
            </w:r>
          </w:p>
        </w:tc>
      </w:tr>
      <w:tr w:rsidR="004B0734" w:rsidRPr="00F95DEE" w:rsidTr="00E900B5">
        <w:trPr>
          <w:trHeight w:val="630"/>
        </w:trPr>
        <w:tc>
          <w:tcPr>
            <w:tcW w:w="1809" w:type="dxa"/>
            <w:vMerge w:val="restart"/>
          </w:tcPr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</w:p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</w:p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</w:p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  <w:r w:rsidRPr="00F95DEE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701" w:type="dxa"/>
            <w:vMerge w:val="restart"/>
          </w:tcPr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</w:p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</w:p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</w:p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  <w:r w:rsidRPr="00F95DEE">
              <w:rPr>
                <w:b/>
                <w:sz w:val="20"/>
                <w:szCs w:val="20"/>
              </w:rPr>
              <w:t>Коммуникативная</w:t>
            </w:r>
          </w:p>
        </w:tc>
        <w:tc>
          <w:tcPr>
            <w:tcW w:w="1701" w:type="dxa"/>
          </w:tcPr>
          <w:p w:rsidR="004B0734" w:rsidRPr="00F95DEE" w:rsidRDefault="004B0734" w:rsidP="00E900B5">
            <w:pPr>
              <w:jc w:val="center"/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9356" w:type="dxa"/>
          </w:tcPr>
          <w:p w:rsidR="004B0734" w:rsidRPr="00965722" w:rsidRDefault="004B0734" w:rsidP="00E90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65722">
              <w:rPr>
                <w:sz w:val="20"/>
                <w:szCs w:val="20"/>
              </w:rPr>
              <w:t xml:space="preserve"> Комплексная образовательная программа дошкольного образования для детей с тяжелыми нарушениями речи (общим недоразвитием речи) с 3 до 7 лет под редакцией Н.В. </w:t>
            </w:r>
            <w:proofErr w:type="spellStart"/>
            <w:r w:rsidRPr="00965722">
              <w:rPr>
                <w:sz w:val="20"/>
                <w:szCs w:val="20"/>
              </w:rPr>
              <w:t>Нищевой</w:t>
            </w:r>
            <w:proofErr w:type="spellEnd"/>
            <w:r w:rsidRPr="00965722">
              <w:rPr>
                <w:sz w:val="20"/>
                <w:szCs w:val="20"/>
              </w:rPr>
              <w:t>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F95DEE">
              <w:rPr>
                <w:sz w:val="20"/>
                <w:szCs w:val="20"/>
              </w:rPr>
              <w:t>О.С.Жукова</w:t>
            </w:r>
            <w:proofErr w:type="spellEnd"/>
            <w:r w:rsidRPr="00F95DEE">
              <w:rPr>
                <w:sz w:val="20"/>
                <w:szCs w:val="20"/>
              </w:rPr>
              <w:t xml:space="preserve"> «Развиваем логику и речь»-М.: Астрель; СПб.: Сова,2010</w:t>
            </w:r>
          </w:p>
          <w:p w:rsidR="004B0734" w:rsidRPr="00F95DEE" w:rsidRDefault="004B0734" w:rsidP="00E900B5">
            <w:pPr>
              <w:jc w:val="both"/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- «Занятия по развитию речи для детей 5-7 лет». Под редакцией О.С. Ушаковой –М.: ТЦ Сфера,2010 г. – 256 стр.</w:t>
            </w:r>
          </w:p>
          <w:p w:rsidR="004B0734" w:rsidRPr="00F95DEE" w:rsidRDefault="004B0734" w:rsidP="00E900B5">
            <w:pPr>
              <w:jc w:val="both"/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-«Говорим правильно в 5-6 </w:t>
            </w:r>
            <w:proofErr w:type="spellStart"/>
            <w:proofErr w:type="gramStart"/>
            <w:r w:rsidRPr="00F95DEE">
              <w:rPr>
                <w:sz w:val="20"/>
                <w:szCs w:val="20"/>
              </w:rPr>
              <w:t>лет.Конспекты</w:t>
            </w:r>
            <w:proofErr w:type="spellEnd"/>
            <w:proofErr w:type="gramEnd"/>
            <w:r w:rsidRPr="00F95DEE">
              <w:rPr>
                <w:sz w:val="20"/>
                <w:szCs w:val="20"/>
              </w:rPr>
              <w:t xml:space="preserve"> занятий по развитию связной речи в старшей </w:t>
            </w:r>
            <w:proofErr w:type="spellStart"/>
            <w:r w:rsidRPr="00F95DEE">
              <w:rPr>
                <w:sz w:val="20"/>
                <w:szCs w:val="20"/>
              </w:rPr>
              <w:t>логогруппе</w:t>
            </w:r>
            <w:proofErr w:type="spellEnd"/>
            <w:r w:rsidRPr="00F95DEE">
              <w:rPr>
                <w:sz w:val="20"/>
                <w:szCs w:val="20"/>
              </w:rPr>
              <w:t xml:space="preserve">». Под редакцией О.С. </w:t>
            </w:r>
            <w:proofErr w:type="spellStart"/>
            <w:r w:rsidRPr="00F95DEE">
              <w:rPr>
                <w:sz w:val="20"/>
                <w:szCs w:val="20"/>
              </w:rPr>
              <w:t>Гомзяк</w:t>
            </w:r>
            <w:proofErr w:type="spellEnd"/>
            <w:r w:rsidRPr="00F95DEE">
              <w:rPr>
                <w:sz w:val="20"/>
                <w:szCs w:val="20"/>
              </w:rPr>
              <w:t>- М.: Издательство ГНОМ и Д, 2009 -128 стр.</w:t>
            </w:r>
          </w:p>
          <w:p w:rsidR="004B0734" w:rsidRPr="00F95DEE" w:rsidRDefault="004B0734" w:rsidP="00E900B5">
            <w:pPr>
              <w:jc w:val="both"/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- </w:t>
            </w:r>
            <w:proofErr w:type="gramStart"/>
            <w:r w:rsidRPr="00F95DEE">
              <w:rPr>
                <w:sz w:val="20"/>
                <w:szCs w:val="20"/>
              </w:rPr>
              <w:t>« Развитие</w:t>
            </w:r>
            <w:proofErr w:type="gramEnd"/>
            <w:r w:rsidRPr="00F95DEE">
              <w:rPr>
                <w:sz w:val="20"/>
                <w:szCs w:val="20"/>
              </w:rPr>
              <w:t xml:space="preserve"> речи : Конспекты занятий с детьми старшего дошкольного возраста». Под редакцией Л.Е. </w:t>
            </w:r>
            <w:proofErr w:type="gramStart"/>
            <w:r w:rsidRPr="00F95DEE">
              <w:rPr>
                <w:sz w:val="20"/>
                <w:szCs w:val="20"/>
              </w:rPr>
              <w:t>Кыласова.-</w:t>
            </w:r>
            <w:proofErr w:type="gramEnd"/>
            <w:r w:rsidRPr="00F95DEE">
              <w:rPr>
                <w:sz w:val="20"/>
                <w:szCs w:val="20"/>
              </w:rPr>
              <w:t xml:space="preserve"> Волгоград: Учитель, 2007г. – 235 стр.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-Конспекты </w:t>
            </w:r>
            <w:proofErr w:type="spellStart"/>
            <w:r w:rsidRPr="00F95DEE">
              <w:rPr>
                <w:sz w:val="20"/>
                <w:szCs w:val="20"/>
              </w:rPr>
              <w:t>логоритмических</w:t>
            </w:r>
            <w:proofErr w:type="spellEnd"/>
            <w:r w:rsidRPr="00F95DEE">
              <w:rPr>
                <w:sz w:val="20"/>
                <w:szCs w:val="20"/>
              </w:rPr>
              <w:t xml:space="preserve"> занятий с детьми 5-6 </w:t>
            </w:r>
            <w:proofErr w:type="gramStart"/>
            <w:r w:rsidRPr="00F95DEE">
              <w:rPr>
                <w:sz w:val="20"/>
                <w:szCs w:val="20"/>
              </w:rPr>
              <w:t>лет.-</w:t>
            </w:r>
            <w:proofErr w:type="gramEnd"/>
            <w:r w:rsidRPr="00F95DEE">
              <w:rPr>
                <w:sz w:val="20"/>
                <w:szCs w:val="20"/>
              </w:rPr>
              <w:t xml:space="preserve"> М.: ТЦ Сфера, 2008г. – 208 стр.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О.А. Новиковская «350 упражнений для развития речи»- Москва: Издательство АСТ,2017-287 с.</w:t>
            </w:r>
          </w:p>
        </w:tc>
      </w:tr>
      <w:tr w:rsidR="004B0734" w:rsidRPr="00F95DEE" w:rsidTr="00E900B5">
        <w:trPr>
          <w:trHeight w:val="675"/>
        </w:trPr>
        <w:tc>
          <w:tcPr>
            <w:tcW w:w="1809" w:type="dxa"/>
            <w:vMerge/>
          </w:tcPr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734" w:rsidRPr="00F95DEE" w:rsidRDefault="004B0734" w:rsidP="00E9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0734" w:rsidRPr="00F95DEE" w:rsidRDefault="004B0734" w:rsidP="00E900B5">
            <w:pPr>
              <w:jc w:val="center"/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9356" w:type="dxa"/>
          </w:tcPr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-</w:t>
            </w:r>
            <w:proofErr w:type="spellStart"/>
            <w:r w:rsidRPr="00F95DEE">
              <w:rPr>
                <w:sz w:val="20"/>
                <w:szCs w:val="20"/>
              </w:rPr>
              <w:t>З.Е.Агранович</w:t>
            </w:r>
            <w:proofErr w:type="spellEnd"/>
            <w:r w:rsidRPr="00F95DEE">
              <w:rPr>
                <w:sz w:val="20"/>
                <w:szCs w:val="20"/>
              </w:rPr>
              <w:t xml:space="preserve"> «В помощь логопедам и родителям. Сборник домашних заданий для преодоления </w:t>
            </w:r>
            <w:proofErr w:type="spellStart"/>
            <w:r w:rsidRPr="00F95DEE">
              <w:rPr>
                <w:sz w:val="20"/>
                <w:szCs w:val="20"/>
              </w:rPr>
              <w:t>недоразвитияя</w:t>
            </w:r>
            <w:proofErr w:type="spellEnd"/>
            <w:r w:rsidRPr="00F95DEE">
              <w:rPr>
                <w:sz w:val="20"/>
                <w:szCs w:val="20"/>
              </w:rPr>
              <w:t xml:space="preserve"> фонематической стороны речи у старших дошкольников</w:t>
            </w:r>
            <w:proofErr w:type="gramStart"/>
            <w:r w:rsidRPr="00F95DEE">
              <w:rPr>
                <w:sz w:val="20"/>
                <w:szCs w:val="20"/>
              </w:rPr>
              <w:t>».-</w:t>
            </w:r>
            <w:proofErr w:type="gramEnd"/>
            <w:r w:rsidRPr="00F95DEE">
              <w:rPr>
                <w:sz w:val="20"/>
                <w:szCs w:val="20"/>
              </w:rPr>
              <w:t xml:space="preserve"> СПб.:Детство-пресс,2004.-160с</w:t>
            </w:r>
          </w:p>
          <w:p w:rsidR="004B0734" w:rsidRPr="00F95DEE" w:rsidRDefault="004B0734" w:rsidP="00E900B5">
            <w:pPr>
              <w:jc w:val="both"/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- Программа коррекционно- развивающей работы в логопедической группе детского сада для детей с общим недоразвитием речи (с 4 до 7 лет) под редакцией Н.В. </w:t>
            </w:r>
            <w:proofErr w:type="spellStart"/>
            <w:proofErr w:type="gramStart"/>
            <w:r w:rsidRPr="00F95DEE">
              <w:rPr>
                <w:sz w:val="20"/>
                <w:szCs w:val="20"/>
              </w:rPr>
              <w:t>Нищевой</w:t>
            </w:r>
            <w:proofErr w:type="spellEnd"/>
            <w:r w:rsidRPr="00F95DEE">
              <w:rPr>
                <w:sz w:val="20"/>
                <w:szCs w:val="20"/>
              </w:rPr>
              <w:t>.-</w:t>
            </w:r>
            <w:proofErr w:type="gramEnd"/>
            <w:r w:rsidRPr="00F95DEE">
              <w:rPr>
                <w:sz w:val="20"/>
                <w:szCs w:val="20"/>
              </w:rPr>
              <w:t xml:space="preserve"> СПб.: ДЕТСТВО-ПРЕСС, 2009г.- 352 стр.</w:t>
            </w:r>
          </w:p>
          <w:p w:rsidR="004B0734" w:rsidRPr="00F95DEE" w:rsidRDefault="004B0734" w:rsidP="00E900B5">
            <w:pPr>
              <w:jc w:val="both"/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- Н.В. Нищева «Обучение грамоте детей дошкольного возраста. Парциальная программа. ФГОС» - </w:t>
            </w:r>
            <w:proofErr w:type="spellStart"/>
            <w:r w:rsidRPr="00F95DEE">
              <w:rPr>
                <w:sz w:val="20"/>
                <w:szCs w:val="20"/>
              </w:rPr>
              <w:t>СПг</w:t>
            </w:r>
            <w:proofErr w:type="spellEnd"/>
            <w:r w:rsidRPr="00F95DEE">
              <w:rPr>
                <w:sz w:val="20"/>
                <w:szCs w:val="20"/>
              </w:rPr>
              <w:t>., «ДЕТСТВО-ПРЕСС», 2016г.</w:t>
            </w:r>
          </w:p>
          <w:p w:rsidR="004B0734" w:rsidRPr="00F95DEE" w:rsidRDefault="004B0734" w:rsidP="00E900B5">
            <w:pPr>
              <w:jc w:val="both"/>
              <w:rPr>
                <w:sz w:val="20"/>
                <w:szCs w:val="20"/>
              </w:rPr>
            </w:pPr>
            <w:proofErr w:type="spellStart"/>
            <w:r w:rsidRPr="00F95DEE">
              <w:rPr>
                <w:sz w:val="20"/>
                <w:szCs w:val="20"/>
              </w:rPr>
              <w:t>Г.А.Глинка</w:t>
            </w:r>
            <w:proofErr w:type="spellEnd"/>
            <w:r w:rsidRPr="00F95DEE">
              <w:rPr>
                <w:sz w:val="20"/>
                <w:szCs w:val="20"/>
              </w:rPr>
              <w:t xml:space="preserve"> «Буду </w:t>
            </w:r>
            <w:proofErr w:type="spellStart"/>
            <w:proofErr w:type="gramStart"/>
            <w:r w:rsidRPr="00F95DEE">
              <w:rPr>
                <w:sz w:val="20"/>
                <w:szCs w:val="20"/>
              </w:rPr>
              <w:t>говорить,читать</w:t>
            </w:r>
            <w:proofErr w:type="gramEnd"/>
            <w:r w:rsidRPr="00F95DEE">
              <w:rPr>
                <w:sz w:val="20"/>
                <w:szCs w:val="20"/>
              </w:rPr>
              <w:t>,писать</w:t>
            </w:r>
            <w:proofErr w:type="spellEnd"/>
            <w:r w:rsidRPr="00F95DEE">
              <w:rPr>
                <w:sz w:val="20"/>
                <w:szCs w:val="20"/>
              </w:rPr>
              <w:t xml:space="preserve"> правильно.» -</w:t>
            </w:r>
            <w:proofErr w:type="spellStart"/>
            <w:r w:rsidRPr="00F95DEE">
              <w:rPr>
                <w:sz w:val="20"/>
                <w:szCs w:val="20"/>
              </w:rPr>
              <w:t>СПб</w:t>
            </w:r>
            <w:proofErr w:type="gramStart"/>
            <w:r w:rsidRPr="00F95DEE">
              <w:rPr>
                <w:sz w:val="20"/>
                <w:szCs w:val="20"/>
              </w:rPr>
              <w:t>.:Питер</w:t>
            </w:r>
            <w:proofErr w:type="spellEnd"/>
            <w:proofErr w:type="gramEnd"/>
            <w:r w:rsidRPr="00F95DEE">
              <w:rPr>
                <w:sz w:val="20"/>
                <w:szCs w:val="20"/>
              </w:rPr>
              <w:t xml:space="preserve"> Пресс,1997.-224с.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proofErr w:type="spellStart"/>
            <w:r w:rsidRPr="00F95DEE">
              <w:rPr>
                <w:sz w:val="20"/>
                <w:szCs w:val="20"/>
              </w:rPr>
              <w:t>Т.Успенская</w:t>
            </w:r>
            <w:proofErr w:type="spellEnd"/>
            <w:r w:rsidRPr="00F95DEE">
              <w:rPr>
                <w:sz w:val="20"/>
                <w:szCs w:val="20"/>
              </w:rPr>
              <w:t xml:space="preserve"> «Уроки правильного письма»- М.: ЗАО «РОСМЭН_ПРЕСС»,2005.-107 с. </w:t>
            </w:r>
          </w:p>
        </w:tc>
      </w:tr>
      <w:tr w:rsidR="004B0734" w:rsidRPr="00F95DEE" w:rsidTr="00E900B5">
        <w:trPr>
          <w:trHeight w:val="1155"/>
        </w:trPr>
        <w:tc>
          <w:tcPr>
            <w:tcW w:w="1809" w:type="dxa"/>
            <w:vMerge/>
          </w:tcPr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734" w:rsidRPr="00F95DEE" w:rsidRDefault="004B0734" w:rsidP="00E9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0734" w:rsidRPr="00F95DEE" w:rsidRDefault="004B0734" w:rsidP="00E900B5">
            <w:pPr>
              <w:jc w:val="center"/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Коррекция речи</w:t>
            </w:r>
          </w:p>
        </w:tc>
        <w:tc>
          <w:tcPr>
            <w:tcW w:w="9356" w:type="dxa"/>
          </w:tcPr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-</w:t>
            </w:r>
            <w:proofErr w:type="spellStart"/>
            <w:r w:rsidRPr="00F95DEE">
              <w:rPr>
                <w:sz w:val="20"/>
                <w:szCs w:val="20"/>
              </w:rPr>
              <w:t>И.Е.Светлова</w:t>
            </w:r>
            <w:proofErr w:type="spellEnd"/>
            <w:r w:rsidRPr="00F95DEE">
              <w:rPr>
                <w:sz w:val="20"/>
                <w:szCs w:val="20"/>
              </w:rPr>
              <w:t xml:space="preserve"> «Домашний логопед» -М.: Издательство Эксмо»,2005 г.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-</w:t>
            </w:r>
            <w:proofErr w:type="spellStart"/>
            <w:r w:rsidRPr="00F95DEE">
              <w:rPr>
                <w:sz w:val="20"/>
                <w:szCs w:val="20"/>
              </w:rPr>
              <w:t>И.Е.Светлова</w:t>
            </w:r>
            <w:proofErr w:type="spellEnd"/>
            <w:r w:rsidRPr="00F95DEE">
              <w:rPr>
                <w:sz w:val="20"/>
                <w:szCs w:val="20"/>
              </w:rPr>
              <w:t xml:space="preserve"> «Развиваем устную речь: Учебное пособие.»-М.: Эксмо,2008.-80 </w:t>
            </w:r>
            <w:proofErr w:type="spellStart"/>
            <w:proofErr w:type="gramStart"/>
            <w:r w:rsidRPr="00F95DEE">
              <w:rPr>
                <w:sz w:val="20"/>
                <w:szCs w:val="20"/>
              </w:rPr>
              <w:t>с.:ил</w:t>
            </w:r>
            <w:proofErr w:type="spellEnd"/>
            <w:r w:rsidRPr="00F95DEE">
              <w:rPr>
                <w:sz w:val="20"/>
                <w:szCs w:val="20"/>
              </w:rPr>
              <w:t>.</w:t>
            </w:r>
            <w:proofErr w:type="gramEnd"/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-</w:t>
            </w:r>
            <w:proofErr w:type="spellStart"/>
            <w:r w:rsidRPr="00F95DEE">
              <w:rPr>
                <w:sz w:val="20"/>
                <w:szCs w:val="20"/>
              </w:rPr>
              <w:t>Е.М.Косинова</w:t>
            </w:r>
            <w:proofErr w:type="spellEnd"/>
            <w:r w:rsidRPr="00F95DEE">
              <w:rPr>
                <w:sz w:val="20"/>
                <w:szCs w:val="20"/>
              </w:rPr>
              <w:t xml:space="preserve"> «Логопедические тесты на соответствие речевого развития вашего ребёнка возрасту»- М.: </w:t>
            </w:r>
            <w:proofErr w:type="gramStart"/>
            <w:r w:rsidRPr="00F95DEE">
              <w:rPr>
                <w:sz w:val="20"/>
                <w:szCs w:val="20"/>
              </w:rPr>
              <w:t>Олисс,Эксмо</w:t>
            </w:r>
            <w:proofErr w:type="gramEnd"/>
            <w:r w:rsidRPr="00F95DEE">
              <w:rPr>
                <w:sz w:val="20"/>
                <w:szCs w:val="20"/>
              </w:rPr>
              <w:t>,2006г.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proofErr w:type="spellStart"/>
            <w:r w:rsidRPr="00F95DEE">
              <w:rPr>
                <w:sz w:val="20"/>
                <w:szCs w:val="20"/>
              </w:rPr>
              <w:t>Е.М.Косинова</w:t>
            </w:r>
            <w:proofErr w:type="spellEnd"/>
            <w:r w:rsidRPr="00F95DEE">
              <w:rPr>
                <w:sz w:val="20"/>
                <w:szCs w:val="20"/>
              </w:rPr>
              <w:t xml:space="preserve"> «Логопедический букварь: Учебное </w:t>
            </w:r>
            <w:proofErr w:type="gramStart"/>
            <w:r w:rsidRPr="00F95DEE">
              <w:rPr>
                <w:sz w:val="20"/>
                <w:szCs w:val="20"/>
              </w:rPr>
              <w:t>пособие.-</w:t>
            </w:r>
            <w:proofErr w:type="gramEnd"/>
            <w:r w:rsidRPr="00F95DEE">
              <w:rPr>
                <w:sz w:val="20"/>
                <w:szCs w:val="20"/>
              </w:rPr>
              <w:t xml:space="preserve"> М.Махаон,2006.-112с.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-</w:t>
            </w:r>
            <w:proofErr w:type="spellStart"/>
            <w:r w:rsidRPr="00F95DEE">
              <w:rPr>
                <w:sz w:val="20"/>
                <w:szCs w:val="20"/>
              </w:rPr>
              <w:t>З.Е.Агранович</w:t>
            </w:r>
            <w:proofErr w:type="spellEnd"/>
            <w:r w:rsidRPr="00F95DEE">
              <w:rPr>
                <w:sz w:val="20"/>
                <w:szCs w:val="20"/>
              </w:rPr>
              <w:t xml:space="preserve"> «В помощь логопедам и родителям. Сборник домашних заданий для преодоления </w:t>
            </w:r>
            <w:proofErr w:type="spellStart"/>
            <w:r w:rsidRPr="00F95DEE">
              <w:rPr>
                <w:sz w:val="20"/>
                <w:szCs w:val="20"/>
              </w:rPr>
              <w:t>недоразвитияя</w:t>
            </w:r>
            <w:proofErr w:type="spellEnd"/>
            <w:r w:rsidRPr="00F95DEE">
              <w:rPr>
                <w:sz w:val="20"/>
                <w:szCs w:val="20"/>
              </w:rPr>
              <w:t xml:space="preserve"> фонематической стороны речи у старших дошкольников</w:t>
            </w:r>
            <w:proofErr w:type="gramStart"/>
            <w:r w:rsidRPr="00F95DEE">
              <w:rPr>
                <w:sz w:val="20"/>
                <w:szCs w:val="20"/>
              </w:rPr>
              <w:t>».-</w:t>
            </w:r>
            <w:proofErr w:type="gramEnd"/>
            <w:r w:rsidRPr="00F95DEE">
              <w:rPr>
                <w:sz w:val="20"/>
                <w:szCs w:val="20"/>
              </w:rPr>
              <w:t xml:space="preserve"> СПб.:Детство-пресс,2004.-160с </w:t>
            </w:r>
            <w:r w:rsidRPr="00F95DEE">
              <w:rPr>
                <w:sz w:val="20"/>
                <w:szCs w:val="20"/>
              </w:rPr>
              <w:lastRenderedPageBreak/>
              <w:t>.М.Ю. Гоголева «</w:t>
            </w:r>
            <w:proofErr w:type="spellStart"/>
            <w:r w:rsidRPr="00F95DEE">
              <w:rPr>
                <w:sz w:val="20"/>
                <w:szCs w:val="20"/>
              </w:rPr>
              <w:t>Логоритмика</w:t>
            </w:r>
            <w:proofErr w:type="spellEnd"/>
            <w:r w:rsidRPr="00F95DEE">
              <w:rPr>
                <w:sz w:val="20"/>
                <w:szCs w:val="20"/>
              </w:rPr>
              <w:t xml:space="preserve"> в детском саду. Старшая и подготовительная группа»- Ярославль: Академия развития,2006.- 120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Н.С. </w:t>
            </w:r>
            <w:proofErr w:type="spellStart"/>
            <w:r w:rsidRPr="00F95DEE">
              <w:rPr>
                <w:sz w:val="20"/>
                <w:szCs w:val="20"/>
              </w:rPr>
              <w:t>Четверушкина</w:t>
            </w:r>
            <w:proofErr w:type="spellEnd"/>
            <w:r w:rsidRPr="00F95DEE">
              <w:rPr>
                <w:sz w:val="20"/>
                <w:szCs w:val="20"/>
              </w:rPr>
              <w:t xml:space="preserve"> </w:t>
            </w:r>
            <w:proofErr w:type="gramStart"/>
            <w:r w:rsidRPr="00F95DEE">
              <w:rPr>
                <w:sz w:val="20"/>
                <w:szCs w:val="20"/>
              </w:rPr>
              <w:t>« Слоговая</w:t>
            </w:r>
            <w:proofErr w:type="gramEnd"/>
            <w:r w:rsidRPr="00F95DEE">
              <w:rPr>
                <w:sz w:val="20"/>
                <w:szCs w:val="20"/>
              </w:rPr>
              <w:t xml:space="preserve"> структура слова: система коррекционных упражнений для детей 5-7 лет.»- М.: Издательство Гном и Д, 2003,-96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В.В </w:t>
            </w:r>
            <w:proofErr w:type="gramStart"/>
            <w:r w:rsidRPr="00F95DEE">
              <w:rPr>
                <w:sz w:val="20"/>
                <w:szCs w:val="20"/>
              </w:rPr>
              <w:t>Коноваленко ,</w:t>
            </w:r>
            <w:proofErr w:type="gramEnd"/>
            <w:r w:rsidRPr="00F95DEE">
              <w:rPr>
                <w:sz w:val="20"/>
                <w:szCs w:val="20"/>
              </w:rPr>
              <w:t xml:space="preserve"> С.В. Коноваленко «Автоматизация сонорных звуков </w:t>
            </w:r>
            <w:proofErr w:type="spellStart"/>
            <w:r w:rsidRPr="00F95DEE">
              <w:rPr>
                <w:sz w:val="20"/>
                <w:szCs w:val="20"/>
              </w:rPr>
              <w:t>л,ль</w:t>
            </w:r>
            <w:proofErr w:type="spellEnd"/>
            <w:r w:rsidRPr="00F95DEE">
              <w:rPr>
                <w:sz w:val="20"/>
                <w:szCs w:val="20"/>
              </w:rPr>
              <w:t xml:space="preserve"> у детей»- Москва: Издательство ГНОМ,2011-48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В.В </w:t>
            </w:r>
            <w:proofErr w:type="gramStart"/>
            <w:r w:rsidRPr="00F95DEE">
              <w:rPr>
                <w:sz w:val="20"/>
                <w:szCs w:val="20"/>
              </w:rPr>
              <w:t>Коноваленко ,</w:t>
            </w:r>
            <w:proofErr w:type="gramEnd"/>
            <w:r w:rsidRPr="00F95DEE">
              <w:rPr>
                <w:sz w:val="20"/>
                <w:szCs w:val="20"/>
              </w:rPr>
              <w:t xml:space="preserve"> С.В. Коноваленко «Автоматизация  шипящих звуков у детей»- Москва: Издательство ГНОМ,2007- 48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 В.В </w:t>
            </w:r>
            <w:proofErr w:type="gramStart"/>
            <w:r w:rsidRPr="00F95DEE">
              <w:rPr>
                <w:sz w:val="20"/>
                <w:szCs w:val="20"/>
              </w:rPr>
              <w:t>Коноваленко ,</w:t>
            </w:r>
            <w:proofErr w:type="gramEnd"/>
            <w:r w:rsidRPr="00F95DEE">
              <w:rPr>
                <w:sz w:val="20"/>
                <w:szCs w:val="20"/>
              </w:rPr>
              <w:t xml:space="preserve"> С.В. Коноваленко «Автоматизация сонорных звуков </w:t>
            </w:r>
            <w:proofErr w:type="spellStart"/>
            <w:r w:rsidRPr="00F95DEE">
              <w:rPr>
                <w:sz w:val="20"/>
                <w:szCs w:val="20"/>
              </w:rPr>
              <w:t>р,рь</w:t>
            </w:r>
            <w:proofErr w:type="spellEnd"/>
            <w:r w:rsidRPr="00F95DEE">
              <w:rPr>
                <w:sz w:val="20"/>
                <w:szCs w:val="20"/>
              </w:rPr>
              <w:t xml:space="preserve"> у детей»- Москва: Издательство ГНОМ,2009- 48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 Е.Н. Спивак «Звуки </w:t>
            </w:r>
            <w:proofErr w:type="spellStart"/>
            <w:proofErr w:type="gramStart"/>
            <w:r w:rsidRPr="00F95DEE">
              <w:rPr>
                <w:sz w:val="20"/>
                <w:szCs w:val="20"/>
              </w:rPr>
              <w:t>Л.Ль,Р</w:t>
            </w:r>
            <w:proofErr w:type="gramEnd"/>
            <w:r w:rsidRPr="00F95DEE">
              <w:rPr>
                <w:sz w:val="20"/>
                <w:szCs w:val="20"/>
              </w:rPr>
              <w:t>,Рь</w:t>
            </w:r>
            <w:proofErr w:type="spellEnd"/>
            <w:r w:rsidRPr="00F95DEE">
              <w:rPr>
                <w:sz w:val="20"/>
                <w:szCs w:val="20"/>
              </w:rPr>
              <w:t>. Речевой материал для автоматизации и дифференциации звуков у детей 5-7 лет –М.: Издательство ГНОМ, 2014.- 56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 Е.Н. Спивак «Звуки </w:t>
            </w:r>
            <w:proofErr w:type="spellStart"/>
            <w:proofErr w:type="gramStart"/>
            <w:r w:rsidRPr="00F95DEE">
              <w:rPr>
                <w:sz w:val="20"/>
                <w:szCs w:val="20"/>
              </w:rPr>
              <w:t>ш,ж</w:t>
            </w:r>
            <w:proofErr w:type="gramEnd"/>
            <w:r w:rsidRPr="00F95DEE">
              <w:rPr>
                <w:sz w:val="20"/>
                <w:szCs w:val="20"/>
              </w:rPr>
              <w:t>,ч,щ</w:t>
            </w:r>
            <w:proofErr w:type="spellEnd"/>
            <w:r w:rsidRPr="00F95DEE">
              <w:rPr>
                <w:sz w:val="20"/>
                <w:szCs w:val="20"/>
              </w:rPr>
              <w:t>. Речевой материал для автоматизации и дифференциации звуков у детей 5-7 лет –М.: Издательство ГНОМ, 2014.- 56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ОНР.»- СПб</w:t>
            </w:r>
            <w:proofErr w:type="gramStart"/>
            <w:r w:rsidRPr="00F95DEE">
              <w:rPr>
                <w:sz w:val="20"/>
                <w:szCs w:val="20"/>
              </w:rPr>
              <w:t>.:ДЕТСТВО</w:t>
            </w:r>
            <w:proofErr w:type="gramEnd"/>
            <w:r w:rsidRPr="00F95DEE">
              <w:rPr>
                <w:sz w:val="20"/>
                <w:szCs w:val="20"/>
              </w:rPr>
              <w:t>-ПРЕСС,2007.-704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ОНР. (сентябрь – январь)»- СПб</w:t>
            </w:r>
            <w:proofErr w:type="gramStart"/>
            <w:r w:rsidRPr="00F95DEE">
              <w:rPr>
                <w:sz w:val="20"/>
                <w:szCs w:val="20"/>
              </w:rPr>
              <w:t>.:ДЕТСТВО</w:t>
            </w:r>
            <w:proofErr w:type="gramEnd"/>
            <w:r w:rsidRPr="00F95DEE">
              <w:rPr>
                <w:sz w:val="20"/>
                <w:szCs w:val="20"/>
              </w:rPr>
              <w:t>-ПРЕСС,2008.-448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ОНР. (Февраль-май)»- СПб</w:t>
            </w:r>
            <w:proofErr w:type="gramStart"/>
            <w:r w:rsidRPr="00F95DEE">
              <w:rPr>
                <w:sz w:val="20"/>
                <w:szCs w:val="20"/>
              </w:rPr>
              <w:t>.:ДЕТСТВО</w:t>
            </w:r>
            <w:proofErr w:type="gramEnd"/>
            <w:r w:rsidRPr="00F95DEE">
              <w:rPr>
                <w:sz w:val="20"/>
                <w:szCs w:val="20"/>
              </w:rPr>
              <w:t>-ПРЕСС,2008.-400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proofErr w:type="spellStart"/>
            <w:r w:rsidRPr="00F95DEE">
              <w:rPr>
                <w:sz w:val="20"/>
                <w:szCs w:val="20"/>
              </w:rPr>
              <w:t>А.С.Герасимова</w:t>
            </w:r>
            <w:proofErr w:type="spellEnd"/>
            <w:r w:rsidRPr="00F95DEE">
              <w:rPr>
                <w:sz w:val="20"/>
                <w:szCs w:val="20"/>
              </w:rPr>
              <w:t xml:space="preserve"> «Популярная логопедия: практическое руководство для занятий с детьми 5-6 лет.»- М.: Айрис-пресс,2007. -224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 </w:t>
            </w:r>
            <w:proofErr w:type="spellStart"/>
            <w:r w:rsidRPr="00F95DEE">
              <w:rPr>
                <w:sz w:val="20"/>
                <w:szCs w:val="20"/>
              </w:rPr>
              <w:t>Г.П.Шалаева</w:t>
            </w:r>
            <w:proofErr w:type="spellEnd"/>
            <w:r w:rsidRPr="00F95DEE">
              <w:rPr>
                <w:sz w:val="20"/>
                <w:szCs w:val="20"/>
              </w:rPr>
              <w:t xml:space="preserve"> «Логопедические игры»- М.: </w:t>
            </w:r>
            <w:proofErr w:type="spellStart"/>
            <w:r w:rsidRPr="00F95DEE">
              <w:rPr>
                <w:sz w:val="20"/>
                <w:szCs w:val="20"/>
              </w:rPr>
              <w:t>Филол</w:t>
            </w:r>
            <w:proofErr w:type="spellEnd"/>
            <w:r w:rsidRPr="00F95DEE">
              <w:rPr>
                <w:sz w:val="20"/>
                <w:szCs w:val="20"/>
              </w:rPr>
              <w:t xml:space="preserve">. 0-во СЛОВО, Эксмо,2008.-176 </w:t>
            </w:r>
            <w:proofErr w:type="spellStart"/>
            <w:proofErr w:type="gramStart"/>
            <w:r w:rsidRPr="00F95DEE">
              <w:rPr>
                <w:sz w:val="20"/>
                <w:szCs w:val="20"/>
              </w:rPr>
              <w:t>с.:ил</w:t>
            </w:r>
            <w:proofErr w:type="spellEnd"/>
            <w:r w:rsidRPr="00F95DEE">
              <w:rPr>
                <w:sz w:val="20"/>
                <w:szCs w:val="20"/>
              </w:rPr>
              <w:t>.</w:t>
            </w:r>
            <w:proofErr w:type="gramEnd"/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proofErr w:type="spellStart"/>
            <w:r w:rsidRPr="00F95DEE">
              <w:rPr>
                <w:sz w:val="20"/>
                <w:szCs w:val="20"/>
              </w:rPr>
              <w:t>Н.С.Жукова</w:t>
            </w:r>
            <w:proofErr w:type="spellEnd"/>
            <w:r w:rsidRPr="00F95DEE">
              <w:rPr>
                <w:sz w:val="20"/>
                <w:szCs w:val="20"/>
              </w:rPr>
              <w:t xml:space="preserve"> «Уроки логопеда. Исправление нарушений речи. Ил. </w:t>
            </w:r>
            <w:proofErr w:type="spellStart"/>
            <w:proofErr w:type="gramStart"/>
            <w:r w:rsidRPr="00F95DEE">
              <w:rPr>
                <w:sz w:val="20"/>
                <w:szCs w:val="20"/>
              </w:rPr>
              <w:t>Е.Нитылкиной</w:t>
            </w:r>
            <w:proofErr w:type="spellEnd"/>
            <w:r w:rsidRPr="00F95DEE">
              <w:rPr>
                <w:sz w:val="20"/>
                <w:szCs w:val="20"/>
              </w:rPr>
              <w:t>.-</w:t>
            </w:r>
            <w:proofErr w:type="gramEnd"/>
            <w:r w:rsidRPr="00F95DEE">
              <w:rPr>
                <w:sz w:val="20"/>
                <w:szCs w:val="20"/>
              </w:rPr>
              <w:t xml:space="preserve"> М.:-</w:t>
            </w:r>
            <w:proofErr w:type="spellStart"/>
            <w:r w:rsidRPr="00F95DEE">
              <w:rPr>
                <w:sz w:val="20"/>
                <w:szCs w:val="20"/>
              </w:rPr>
              <w:t>Эксмо</w:t>
            </w:r>
            <w:proofErr w:type="spellEnd"/>
            <w:r w:rsidRPr="00F95DEE">
              <w:rPr>
                <w:sz w:val="20"/>
                <w:szCs w:val="20"/>
              </w:rPr>
              <w:t>, 2007.-120 с.: ил.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С.Е. Большакова «Формирование мелкой моторики: Игры и упражнения.-М.: ТЦ СФЕРа,2006.- 64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М.Ю. «</w:t>
            </w:r>
            <w:proofErr w:type="spellStart"/>
            <w:r w:rsidRPr="00F95DEE">
              <w:rPr>
                <w:sz w:val="20"/>
                <w:szCs w:val="20"/>
              </w:rPr>
              <w:t>Логоритмика</w:t>
            </w:r>
            <w:proofErr w:type="spellEnd"/>
            <w:r w:rsidRPr="00F95DEE">
              <w:rPr>
                <w:sz w:val="20"/>
                <w:szCs w:val="20"/>
              </w:rPr>
              <w:t xml:space="preserve"> в детском саду. Старшая и подготовительная </w:t>
            </w:r>
            <w:proofErr w:type="gramStart"/>
            <w:r w:rsidRPr="00F95DEE">
              <w:rPr>
                <w:sz w:val="20"/>
                <w:szCs w:val="20"/>
              </w:rPr>
              <w:t>группы.-</w:t>
            </w:r>
            <w:proofErr w:type="gramEnd"/>
            <w:r w:rsidRPr="00F95DEE">
              <w:rPr>
                <w:sz w:val="20"/>
                <w:szCs w:val="20"/>
              </w:rPr>
              <w:t xml:space="preserve"> Ярославль: Академия </w:t>
            </w:r>
            <w:proofErr w:type="spellStart"/>
            <w:r w:rsidRPr="00F95DEE">
              <w:rPr>
                <w:sz w:val="20"/>
                <w:szCs w:val="20"/>
              </w:rPr>
              <w:t>развитя</w:t>
            </w:r>
            <w:proofErr w:type="spellEnd"/>
            <w:r w:rsidRPr="00F95DEE">
              <w:rPr>
                <w:sz w:val="20"/>
                <w:szCs w:val="20"/>
              </w:rPr>
              <w:t xml:space="preserve"> , 2006.- 120 </w:t>
            </w:r>
            <w:proofErr w:type="spellStart"/>
            <w:r w:rsidRPr="00F95DEE">
              <w:rPr>
                <w:sz w:val="20"/>
                <w:szCs w:val="20"/>
              </w:rPr>
              <w:t>с.:ил</w:t>
            </w:r>
            <w:proofErr w:type="spellEnd"/>
            <w:r w:rsidRPr="00F95DEE">
              <w:rPr>
                <w:sz w:val="20"/>
                <w:szCs w:val="20"/>
              </w:rPr>
              <w:t>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proofErr w:type="spellStart"/>
            <w:r w:rsidRPr="00F95DEE">
              <w:rPr>
                <w:sz w:val="20"/>
                <w:szCs w:val="20"/>
              </w:rPr>
              <w:t>Я.Л.Юдина</w:t>
            </w:r>
            <w:proofErr w:type="spellEnd"/>
            <w:r w:rsidRPr="00F95DEE">
              <w:rPr>
                <w:sz w:val="20"/>
                <w:szCs w:val="20"/>
              </w:rPr>
              <w:t>, И.С. Захарова «Сборник логопедических упражнений.» - М.: ВАКО,2010.-128 с.</w:t>
            </w:r>
          </w:p>
          <w:p w:rsidR="004B0734" w:rsidRPr="00F95DEE" w:rsidRDefault="004B0734" w:rsidP="00E900B5">
            <w:pPr>
              <w:rPr>
                <w:sz w:val="20"/>
                <w:szCs w:val="20"/>
              </w:rPr>
            </w:pPr>
            <w:proofErr w:type="spellStart"/>
            <w:r w:rsidRPr="00F95DEE">
              <w:rPr>
                <w:sz w:val="20"/>
                <w:szCs w:val="20"/>
              </w:rPr>
              <w:t>И.Синицына</w:t>
            </w:r>
            <w:proofErr w:type="spellEnd"/>
            <w:r w:rsidRPr="00F95DEE">
              <w:rPr>
                <w:sz w:val="20"/>
                <w:szCs w:val="20"/>
              </w:rPr>
              <w:t xml:space="preserve"> «Буду чисто говорить. Логопедическое пособие в стихах.» - М.: Издательство Института Психотерапии, 2002.- 248 с.</w:t>
            </w:r>
          </w:p>
        </w:tc>
      </w:tr>
      <w:tr w:rsidR="004B0734" w:rsidRPr="00F95DEE" w:rsidTr="00E900B5">
        <w:trPr>
          <w:trHeight w:val="1365"/>
        </w:trPr>
        <w:tc>
          <w:tcPr>
            <w:tcW w:w="1809" w:type="dxa"/>
            <w:vMerge/>
          </w:tcPr>
          <w:p w:rsidR="004B0734" w:rsidRPr="00F95DEE" w:rsidRDefault="004B0734" w:rsidP="00E900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734" w:rsidRPr="00F95DEE" w:rsidRDefault="004B0734" w:rsidP="00E9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0734" w:rsidRPr="00F95DEE" w:rsidRDefault="004B0734" w:rsidP="00E900B5">
            <w:pPr>
              <w:jc w:val="center"/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9356" w:type="dxa"/>
          </w:tcPr>
          <w:p w:rsidR="004B0734" w:rsidRPr="00965722" w:rsidRDefault="004B0734" w:rsidP="00E900B5">
            <w:pPr>
              <w:jc w:val="both"/>
              <w:rPr>
                <w:sz w:val="20"/>
                <w:szCs w:val="20"/>
              </w:rPr>
            </w:pPr>
            <w:r w:rsidRPr="00965722">
              <w:rPr>
                <w:sz w:val="20"/>
                <w:szCs w:val="20"/>
              </w:rPr>
              <w:t xml:space="preserve">- Комплексная образовательная программа дошкольного образования для детей с тяжелыми нарушениями речи (общим недоразвитием речи) с 3 до 7 лет под редакцией Н.В. </w:t>
            </w:r>
            <w:proofErr w:type="spellStart"/>
            <w:r w:rsidRPr="00965722">
              <w:rPr>
                <w:sz w:val="20"/>
                <w:szCs w:val="20"/>
              </w:rPr>
              <w:t>Нищевой</w:t>
            </w:r>
            <w:proofErr w:type="spellEnd"/>
            <w:r w:rsidRPr="00965722">
              <w:rPr>
                <w:sz w:val="20"/>
                <w:szCs w:val="20"/>
              </w:rPr>
              <w:t>.</w:t>
            </w:r>
          </w:p>
          <w:p w:rsidR="004B0734" w:rsidRPr="00F95DEE" w:rsidRDefault="004B0734" w:rsidP="00E900B5">
            <w:pPr>
              <w:jc w:val="both"/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 xml:space="preserve">- Программа коррекционно- развивающей работы в логопедической группе детского сада для детей с общим недоразвитием речи (с 4 до 7 лет) под редакцией Н.В. </w:t>
            </w:r>
            <w:proofErr w:type="spellStart"/>
            <w:proofErr w:type="gramStart"/>
            <w:r w:rsidRPr="00F95DEE">
              <w:rPr>
                <w:sz w:val="20"/>
                <w:szCs w:val="20"/>
              </w:rPr>
              <w:t>Нищевой</w:t>
            </w:r>
            <w:proofErr w:type="spellEnd"/>
            <w:r w:rsidRPr="00F95DEE">
              <w:rPr>
                <w:sz w:val="20"/>
                <w:szCs w:val="20"/>
              </w:rPr>
              <w:t>.-</w:t>
            </w:r>
            <w:proofErr w:type="gramEnd"/>
            <w:r w:rsidRPr="00F95DEE">
              <w:rPr>
                <w:sz w:val="20"/>
                <w:szCs w:val="20"/>
              </w:rPr>
              <w:t xml:space="preserve"> СПб.: ДЕТСТВО-ПРЕСС, 2009г.- 352 стр.</w:t>
            </w:r>
          </w:p>
          <w:p w:rsidR="004B0734" w:rsidRPr="00F95DEE" w:rsidRDefault="004B0734" w:rsidP="00E900B5">
            <w:pPr>
              <w:jc w:val="both"/>
              <w:rPr>
                <w:sz w:val="20"/>
                <w:szCs w:val="20"/>
              </w:rPr>
            </w:pPr>
            <w:r w:rsidRPr="00F95DEE">
              <w:rPr>
                <w:sz w:val="20"/>
                <w:szCs w:val="20"/>
              </w:rPr>
              <w:t>- «Ознакомление дошкольников с литературой и развитие речи». Под редакцией О.С. Ушаковой – М.: ТЦ «Сфера», 2017г.</w:t>
            </w:r>
            <w:proofErr w:type="gramStart"/>
            <w:r w:rsidRPr="00F95DEE">
              <w:rPr>
                <w:sz w:val="20"/>
                <w:szCs w:val="20"/>
              </w:rPr>
              <w:t>-  288</w:t>
            </w:r>
            <w:proofErr w:type="gramEnd"/>
            <w:r w:rsidRPr="00F95DEE">
              <w:rPr>
                <w:sz w:val="20"/>
                <w:szCs w:val="20"/>
              </w:rPr>
              <w:t xml:space="preserve"> стр.</w:t>
            </w:r>
          </w:p>
        </w:tc>
      </w:tr>
    </w:tbl>
    <w:p w:rsidR="004B0734" w:rsidRDefault="004B0734" w:rsidP="004B0734">
      <w:pPr>
        <w:rPr>
          <w:sz w:val="28"/>
          <w:szCs w:val="28"/>
        </w:rPr>
        <w:sectPr w:rsidR="004B0734" w:rsidSect="004B0734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  <w:sectPr w:rsidR="004B0734" w:rsidSect="004B07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6"/>
        <w:tblW w:w="9904" w:type="dxa"/>
        <w:tblLayout w:type="fixed"/>
        <w:tblLook w:val="0000" w:firstRow="0" w:lastRow="0" w:firstColumn="0" w:lastColumn="0" w:noHBand="0" w:noVBand="0"/>
      </w:tblPr>
      <w:tblGrid>
        <w:gridCol w:w="1068"/>
        <w:gridCol w:w="8836"/>
      </w:tblGrid>
      <w:tr w:rsidR="004B0734" w:rsidRPr="00B63F00" w:rsidTr="00E900B5">
        <w:trPr>
          <w:trHeight w:val="130"/>
        </w:trPr>
        <w:tc>
          <w:tcPr>
            <w:tcW w:w="959" w:type="dxa"/>
          </w:tcPr>
          <w:p w:rsidR="004B0734" w:rsidRPr="008909F9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8909F9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4B0734" w:rsidRPr="0050543A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0543A">
              <w:rPr>
                <w:rFonts w:eastAsia="Calibri"/>
                <w:b/>
                <w:sz w:val="28"/>
                <w:szCs w:val="28"/>
              </w:rPr>
              <w:t xml:space="preserve">Режим дня </w:t>
            </w:r>
            <w:proofErr w:type="gramStart"/>
            <w:r w:rsidRPr="0050543A">
              <w:rPr>
                <w:rFonts w:eastAsia="Calibri"/>
                <w:b/>
                <w:sz w:val="28"/>
                <w:szCs w:val="28"/>
              </w:rPr>
              <w:t>воспитанников  в</w:t>
            </w:r>
            <w:proofErr w:type="gramEnd"/>
            <w:r w:rsidRPr="0050543A">
              <w:rPr>
                <w:rFonts w:eastAsia="Calibri"/>
                <w:b/>
                <w:sz w:val="28"/>
                <w:szCs w:val="28"/>
              </w:rPr>
              <w:t xml:space="preserve"> старшей группе компенсирующей направленности для детей с тяжелыми нарушениями речи</w:t>
            </w:r>
          </w:p>
        </w:tc>
      </w:tr>
    </w:tbl>
    <w:p w:rsidR="004B0734" w:rsidRPr="00E31E37" w:rsidRDefault="004B0734" w:rsidP="004B0734">
      <w:pPr>
        <w:rPr>
          <w:sz w:val="28"/>
          <w:szCs w:val="28"/>
        </w:rPr>
      </w:pPr>
    </w:p>
    <w:p w:rsidR="004B0734" w:rsidRPr="0050543A" w:rsidRDefault="004B0734" w:rsidP="004B0734">
      <w:pPr>
        <w:ind w:right="254" w:firstLine="567"/>
        <w:jc w:val="both"/>
        <w:rPr>
          <w:rFonts w:eastAsia="Times New Roman"/>
          <w:sz w:val="28"/>
          <w:szCs w:val="28"/>
        </w:rPr>
      </w:pPr>
      <w:r w:rsidRPr="0050543A">
        <w:rPr>
          <w:rFonts w:eastAsia="Times New Roman"/>
          <w:sz w:val="28"/>
          <w:szCs w:val="28"/>
        </w:rPr>
        <w:t>Учебный год в группе компенсирующей направленности для детей с тяжелыми нарушениями речи (общим недоразвитием речи) начинается первого сентября, длится десять месяцев (до первого июля) и условно делится на три периода:</w:t>
      </w:r>
    </w:p>
    <w:p w:rsidR="004B0734" w:rsidRPr="0050543A" w:rsidRDefault="004B0734" w:rsidP="004B0734">
      <w:pPr>
        <w:ind w:left="567" w:right="254" w:firstLine="360"/>
        <w:jc w:val="both"/>
        <w:rPr>
          <w:rFonts w:eastAsia="Times New Roman"/>
          <w:sz w:val="28"/>
          <w:szCs w:val="28"/>
        </w:rPr>
      </w:pPr>
      <w:r w:rsidRPr="0050543A">
        <w:rPr>
          <w:rFonts w:eastAsia="Times New Roman"/>
          <w:sz w:val="28"/>
          <w:szCs w:val="28"/>
        </w:rPr>
        <w:t>I период – сентябрь, октябрь, ноябрь;</w:t>
      </w:r>
    </w:p>
    <w:p w:rsidR="004B0734" w:rsidRPr="0050543A" w:rsidRDefault="004B0734" w:rsidP="004B0734">
      <w:pPr>
        <w:ind w:left="567" w:right="254" w:firstLine="360"/>
        <w:jc w:val="both"/>
        <w:rPr>
          <w:rFonts w:eastAsia="Times New Roman"/>
          <w:sz w:val="28"/>
          <w:szCs w:val="28"/>
        </w:rPr>
      </w:pPr>
      <w:r w:rsidRPr="0050543A">
        <w:rPr>
          <w:rFonts w:eastAsia="Times New Roman"/>
          <w:sz w:val="28"/>
          <w:szCs w:val="28"/>
        </w:rPr>
        <w:t>II период – декабрь, январь, февраль;</w:t>
      </w:r>
    </w:p>
    <w:p w:rsidR="004B0734" w:rsidRPr="0050543A" w:rsidRDefault="004B0734" w:rsidP="004B0734">
      <w:pPr>
        <w:ind w:left="567" w:right="254" w:firstLine="360"/>
        <w:jc w:val="both"/>
        <w:rPr>
          <w:rFonts w:eastAsia="Times New Roman"/>
          <w:sz w:val="28"/>
          <w:szCs w:val="28"/>
        </w:rPr>
      </w:pPr>
      <w:r w:rsidRPr="0050543A">
        <w:rPr>
          <w:rFonts w:eastAsia="Times New Roman"/>
          <w:sz w:val="28"/>
          <w:szCs w:val="28"/>
        </w:rPr>
        <w:t>III период – март, апрель, май, июнь.</w:t>
      </w:r>
    </w:p>
    <w:p w:rsidR="004B0734" w:rsidRPr="0050543A" w:rsidRDefault="004B0734" w:rsidP="004B0734">
      <w:pPr>
        <w:pStyle w:val="a5"/>
        <w:ind w:right="25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0543A">
        <w:rPr>
          <w:rFonts w:ascii="Times New Roman" w:hAnsi="Times New Roman"/>
          <w:sz w:val="28"/>
          <w:szCs w:val="28"/>
        </w:rPr>
        <w:t>ентябр</w:t>
      </w:r>
      <w:r>
        <w:rPr>
          <w:rFonts w:ascii="Times New Roman" w:hAnsi="Times New Roman"/>
          <w:sz w:val="28"/>
          <w:szCs w:val="28"/>
        </w:rPr>
        <w:t>ь</w:t>
      </w:r>
      <w:r w:rsidRPr="0050543A">
        <w:rPr>
          <w:rFonts w:ascii="Times New Roman" w:hAnsi="Times New Roman"/>
          <w:sz w:val="28"/>
          <w:szCs w:val="28"/>
        </w:rPr>
        <w:t xml:space="preserve"> отводятся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плана работы на первый период. </w:t>
      </w:r>
    </w:p>
    <w:p w:rsidR="004B0734" w:rsidRPr="0050543A" w:rsidRDefault="004B0734" w:rsidP="004B0734">
      <w:pPr>
        <w:pStyle w:val="a5"/>
        <w:ind w:right="254" w:firstLine="708"/>
        <w:jc w:val="both"/>
        <w:rPr>
          <w:rFonts w:ascii="Times New Roman" w:hAnsi="Times New Roman"/>
          <w:sz w:val="28"/>
          <w:szCs w:val="28"/>
        </w:rPr>
      </w:pPr>
      <w:r w:rsidRPr="0050543A">
        <w:rPr>
          <w:rFonts w:ascii="Times New Roman" w:hAnsi="Times New Roman"/>
          <w:sz w:val="28"/>
          <w:szCs w:val="28"/>
        </w:rPr>
        <w:t xml:space="preserve">После проведения диагностики, специалисты, работающие в группе компенсирующей направленности, на малом психолого-медико-педагогическом консилиуме МБДОУ обсуждают результаты диагностики индивидуального развития детей и на основании полученных результатов утверждают план работы группы на учебный год. </w:t>
      </w:r>
    </w:p>
    <w:p w:rsidR="004B0734" w:rsidRDefault="004B0734" w:rsidP="004B0734">
      <w:pPr>
        <w:pStyle w:val="a5"/>
        <w:ind w:right="254" w:firstLine="708"/>
        <w:jc w:val="both"/>
        <w:rPr>
          <w:rFonts w:ascii="Times New Roman" w:hAnsi="Times New Roman"/>
          <w:sz w:val="28"/>
          <w:szCs w:val="28"/>
        </w:rPr>
      </w:pPr>
      <w:r w:rsidRPr="0050543A"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октября</w:t>
      </w:r>
      <w:r w:rsidRPr="0050543A">
        <w:rPr>
          <w:rFonts w:ascii="Times New Roman" w:hAnsi="Times New Roman"/>
          <w:sz w:val="28"/>
          <w:szCs w:val="28"/>
        </w:rPr>
        <w:t xml:space="preserve">  начинается</w:t>
      </w:r>
      <w:proofErr w:type="gramEnd"/>
      <w:r w:rsidRPr="0050543A">
        <w:rPr>
          <w:rFonts w:ascii="Times New Roman" w:hAnsi="Times New Roman"/>
          <w:sz w:val="28"/>
          <w:szCs w:val="28"/>
        </w:rPr>
        <w:t xml:space="preserve"> организованная образовательная деятельность с детьми в соответствии с утвержденным планом работы. Обсуждение темпов динамики индивидуального развития детей и составление плана работы на следующий период проходит в рабочем порядке, в ходе собеседования учителя-логопеда со всеми специалистами. </w:t>
      </w:r>
    </w:p>
    <w:p w:rsidR="004B0734" w:rsidRDefault="004B0734" w:rsidP="004B0734">
      <w:pPr>
        <w:pStyle w:val="a5"/>
        <w:ind w:right="254" w:firstLine="708"/>
        <w:jc w:val="both"/>
        <w:rPr>
          <w:rFonts w:ascii="Times New Roman" w:hAnsi="Times New Roman"/>
          <w:sz w:val="28"/>
          <w:szCs w:val="28"/>
        </w:rPr>
      </w:pPr>
      <w:r w:rsidRPr="00BB0C3E">
        <w:rPr>
          <w:rFonts w:ascii="Times New Roman" w:hAnsi="Times New Roman"/>
          <w:sz w:val="28"/>
          <w:szCs w:val="28"/>
        </w:rPr>
        <w:t>На работу с одной подгруппой детей в старшей группе отводится 20 минут</w:t>
      </w:r>
      <w:r>
        <w:rPr>
          <w:rFonts w:ascii="Times New Roman" w:hAnsi="Times New Roman"/>
          <w:sz w:val="28"/>
          <w:szCs w:val="28"/>
        </w:rPr>
        <w:t>.</w:t>
      </w:r>
    </w:p>
    <w:p w:rsidR="004B0734" w:rsidRDefault="004B0734" w:rsidP="004B0734">
      <w:pPr>
        <w:ind w:right="254" w:firstLine="708"/>
        <w:jc w:val="both"/>
        <w:rPr>
          <w:sz w:val="28"/>
          <w:szCs w:val="28"/>
        </w:rPr>
      </w:pPr>
      <w:r w:rsidRPr="0050543A">
        <w:rPr>
          <w:rFonts w:eastAsia="Times New Roman"/>
          <w:sz w:val="28"/>
          <w:szCs w:val="28"/>
        </w:rPr>
        <w:t xml:space="preserve">Учитель-логопед проводит по 2 (со второго периода по 3) </w:t>
      </w:r>
      <w:proofErr w:type="gramStart"/>
      <w:r w:rsidRPr="0050543A">
        <w:rPr>
          <w:rFonts w:eastAsia="Times New Roman"/>
          <w:sz w:val="28"/>
          <w:szCs w:val="28"/>
        </w:rPr>
        <w:t xml:space="preserve">подгрупповых </w:t>
      </w:r>
      <w:r>
        <w:rPr>
          <w:sz w:val="28"/>
          <w:szCs w:val="28"/>
        </w:rPr>
        <w:t xml:space="preserve"> </w:t>
      </w:r>
      <w:r w:rsidRPr="0050543A">
        <w:rPr>
          <w:rFonts w:eastAsia="Times New Roman"/>
          <w:sz w:val="28"/>
          <w:szCs w:val="28"/>
        </w:rPr>
        <w:t>занятия</w:t>
      </w:r>
      <w:proofErr w:type="gramEnd"/>
      <w:r w:rsidRPr="0050543A">
        <w:rPr>
          <w:rFonts w:eastAsia="Times New Roman"/>
          <w:sz w:val="28"/>
          <w:szCs w:val="28"/>
        </w:rPr>
        <w:t xml:space="preserve"> в неделю с каждой подгруппой воспитанников. На работу с одной подгруппой детей в старшей группе отводится 20 минут. </w:t>
      </w:r>
    </w:p>
    <w:p w:rsidR="004B0734" w:rsidRDefault="004B0734" w:rsidP="004B0734">
      <w:pPr>
        <w:ind w:right="25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543A">
        <w:rPr>
          <w:rFonts w:eastAsia="Times New Roman"/>
          <w:sz w:val="28"/>
          <w:szCs w:val="28"/>
        </w:rPr>
        <w:t xml:space="preserve">При комплектовании групп для </w:t>
      </w:r>
      <w:proofErr w:type="gramStart"/>
      <w:r w:rsidRPr="0050543A">
        <w:rPr>
          <w:rFonts w:eastAsia="Times New Roman"/>
          <w:sz w:val="28"/>
          <w:szCs w:val="28"/>
        </w:rPr>
        <w:t>подгрупповых  занятий</w:t>
      </w:r>
      <w:proofErr w:type="gramEnd"/>
      <w:r w:rsidRPr="0050543A">
        <w:rPr>
          <w:rFonts w:eastAsia="Times New Roman"/>
          <w:sz w:val="28"/>
          <w:szCs w:val="28"/>
        </w:rPr>
        <w:t xml:space="preserve"> учитывается не только структура речевого нарушения, но и психоэмоциональный и коммуникативный статус ребенка, уровень работоспособности. Все остальное время в сетке работы учителя-логопеда занимает индивидуальная работа с детьми. Здесь осуществляется </w:t>
      </w:r>
      <w:proofErr w:type="gramStart"/>
      <w:r w:rsidRPr="0050543A">
        <w:rPr>
          <w:rFonts w:eastAsia="Times New Roman"/>
          <w:sz w:val="28"/>
          <w:szCs w:val="28"/>
        </w:rPr>
        <w:t>коррекция  индивидуальных</w:t>
      </w:r>
      <w:proofErr w:type="gramEnd"/>
      <w:r w:rsidRPr="0050543A">
        <w:rPr>
          <w:rFonts w:eastAsia="Times New Roman"/>
          <w:sz w:val="28"/>
          <w:szCs w:val="28"/>
        </w:rPr>
        <w:t xml:space="preserve"> речевых недостатков  и других психофизических нарушений, создающих определенные трудности в освоении программой. </w:t>
      </w:r>
      <w:r>
        <w:rPr>
          <w:sz w:val="28"/>
          <w:szCs w:val="28"/>
        </w:rPr>
        <w:t xml:space="preserve">        </w:t>
      </w:r>
      <w:r w:rsidRPr="0050543A">
        <w:rPr>
          <w:rFonts w:eastAsia="Times New Roman"/>
          <w:sz w:val="28"/>
          <w:szCs w:val="28"/>
        </w:rPr>
        <w:t>Если на этот период выпадают рабочие дни, то в эти дни проводится только индивидуальная работа с детьми; кроме того, все специалисты принимают участие в совместной деятельности с детьми, организуют игровую деятельность дошкольников, обязательно проводятся музыкальные и физкультурные занятия.</w:t>
      </w:r>
    </w:p>
    <w:p w:rsidR="004B0734" w:rsidRDefault="004B0734" w:rsidP="004B0734">
      <w:pPr>
        <w:ind w:right="254"/>
        <w:jc w:val="both"/>
        <w:rPr>
          <w:rFonts w:eastAsia="Times New Roman"/>
          <w:sz w:val="28"/>
          <w:szCs w:val="28"/>
        </w:rPr>
      </w:pPr>
    </w:p>
    <w:p w:rsidR="004B0734" w:rsidRDefault="004B0734" w:rsidP="004B0734">
      <w:pPr>
        <w:ind w:right="254"/>
        <w:jc w:val="both"/>
        <w:rPr>
          <w:rFonts w:eastAsia="Times New Roman"/>
          <w:sz w:val="28"/>
          <w:szCs w:val="28"/>
        </w:rPr>
      </w:pPr>
    </w:p>
    <w:p w:rsidR="004B0734" w:rsidRPr="004B0734" w:rsidRDefault="004B0734" w:rsidP="004B0734">
      <w:pPr>
        <w:jc w:val="center"/>
        <w:rPr>
          <w:rFonts w:eastAsia="Times New Roman"/>
          <w:b/>
          <w:bCs/>
          <w:sz w:val="28"/>
          <w:szCs w:val="28"/>
        </w:rPr>
      </w:pPr>
      <w:r w:rsidRPr="004B0734">
        <w:rPr>
          <w:rFonts w:eastAsia="Times New Roman"/>
          <w:b/>
          <w:bCs/>
          <w:sz w:val="28"/>
          <w:szCs w:val="28"/>
        </w:rPr>
        <w:lastRenderedPageBreak/>
        <w:t xml:space="preserve">Логопедический режим в МБДОУ ДС «Улыбка» г.Волгодонска </w:t>
      </w:r>
    </w:p>
    <w:p w:rsidR="004B0734" w:rsidRDefault="004B0734" w:rsidP="004B0734">
      <w:pPr>
        <w:jc w:val="center"/>
        <w:rPr>
          <w:rFonts w:eastAsia="Times New Roman"/>
          <w:b/>
          <w:bCs/>
          <w:sz w:val="28"/>
          <w:szCs w:val="28"/>
        </w:rPr>
      </w:pPr>
      <w:r w:rsidRPr="004B0734">
        <w:rPr>
          <w:rFonts w:eastAsia="Times New Roman"/>
          <w:b/>
          <w:bCs/>
          <w:sz w:val="28"/>
          <w:szCs w:val="28"/>
        </w:rPr>
        <w:t>и требования к нему</w:t>
      </w:r>
    </w:p>
    <w:p w:rsidR="004B0734" w:rsidRPr="0050543A" w:rsidRDefault="004B0734" w:rsidP="004B0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0543A">
        <w:rPr>
          <w:sz w:val="28"/>
          <w:szCs w:val="28"/>
        </w:rPr>
        <w:t>1.</w:t>
      </w:r>
      <w:r w:rsidRPr="0050543A">
        <w:rPr>
          <w:sz w:val="28"/>
          <w:szCs w:val="28"/>
        </w:rPr>
        <w:tab/>
        <w:t>Культура речи окружения ребенка: речь окружающих должна быть правильной, доступной; нельзя торопить ребенка с ответом; необходимо постоянно одобрять ребенка, поощрять правильную речь.</w:t>
      </w:r>
    </w:p>
    <w:p w:rsidR="004B0734" w:rsidRPr="0050543A" w:rsidRDefault="004B0734" w:rsidP="004B0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543A">
        <w:rPr>
          <w:sz w:val="28"/>
          <w:szCs w:val="28"/>
        </w:rPr>
        <w:t>Благожелательное отношение взрослых к детям, страдающим разнообразными нарушениями речи. Создание в МБДОУ ДС «Улыбка» г.Волгодонска благоприятной внешней среды, спокойный эмоциональный фон, уважение, доверительное отношение.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2.</w:t>
      </w:r>
      <w:r w:rsidRPr="0050543A">
        <w:rPr>
          <w:sz w:val="28"/>
          <w:szCs w:val="28"/>
        </w:rPr>
        <w:tab/>
        <w:t>Постоянная стимуляция ребенка к речевому общению. Все работники МБДОУ ДС «Улыбка» г.</w:t>
      </w:r>
      <w:r>
        <w:rPr>
          <w:sz w:val="28"/>
          <w:szCs w:val="28"/>
        </w:rPr>
        <w:t xml:space="preserve"> </w:t>
      </w:r>
      <w:r w:rsidRPr="0050543A">
        <w:rPr>
          <w:sz w:val="28"/>
          <w:szCs w:val="28"/>
        </w:rPr>
        <w:t>Волгодонска и родители имеют обязанность - постоянно требовать от детей соблюдения речевого дыхания и правильного произношения.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 xml:space="preserve">3.а) Воспитатели детей, посещающих </w:t>
      </w:r>
      <w:proofErr w:type="gramStart"/>
      <w:r w:rsidRPr="0050543A">
        <w:rPr>
          <w:sz w:val="28"/>
          <w:szCs w:val="28"/>
        </w:rPr>
        <w:t>логопедические занятия</w:t>
      </w:r>
      <w:proofErr w:type="gramEnd"/>
      <w:r w:rsidRPr="0050543A">
        <w:rPr>
          <w:sz w:val="28"/>
          <w:szCs w:val="28"/>
        </w:rPr>
        <w:t xml:space="preserve"> должны знать схему нормального развития речи ребенка и оформить памятку для родителей;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 xml:space="preserve">б) Воспитатели детей, посещающих </w:t>
      </w:r>
      <w:proofErr w:type="gramStart"/>
      <w:r w:rsidRPr="0050543A">
        <w:rPr>
          <w:sz w:val="28"/>
          <w:szCs w:val="28"/>
        </w:rPr>
        <w:t>логопедические занятия</w:t>
      </w:r>
      <w:proofErr w:type="gramEnd"/>
      <w:r w:rsidRPr="0050543A">
        <w:rPr>
          <w:sz w:val="28"/>
          <w:szCs w:val="28"/>
        </w:rPr>
        <w:t xml:space="preserve"> должны иметь речевой профиль детей - логопатов, знать их логопедическое заключение</w:t>
      </w:r>
      <w:r>
        <w:rPr>
          <w:sz w:val="28"/>
          <w:szCs w:val="28"/>
        </w:rPr>
        <w:t xml:space="preserve"> и </w:t>
      </w:r>
      <w:r w:rsidRPr="0050543A">
        <w:rPr>
          <w:sz w:val="28"/>
          <w:szCs w:val="28"/>
        </w:rPr>
        <w:t>состояние речевого развития.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4.а) Воспитатели МБДОУ ДС «Улыбка» г.</w:t>
      </w:r>
      <w:r>
        <w:rPr>
          <w:sz w:val="28"/>
          <w:szCs w:val="28"/>
        </w:rPr>
        <w:t xml:space="preserve"> </w:t>
      </w:r>
      <w:r w:rsidRPr="0050543A">
        <w:rPr>
          <w:sz w:val="28"/>
          <w:szCs w:val="28"/>
        </w:rPr>
        <w:t>Волгодонска должны вести систематическую работу по воспитанию звуковой культуры речи и развитию всех других сторон речи.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 xml:space="preserve">б) Воспитатели детей, посещающих </w:t>
      </w:r>
      <w:proofErr w:type="gramStart"/>
      <w:r w:rsidRPr="0050543A">
        <w:rPr>
          <w:sz w:val="28"/>
          <w:szCs w:val="28"/>
        </w:rPr>
        <w:t>логопедические занятия</w:t>
      </w:r>
      <w:proofErr w:type="gramEnd"/>
      <w:r w:rsidRPr="0050543A">
        <w:rPr>
          <w:sz w:val="28"/>
          <w:szCs w:val="28"/>
        </w:rPr>
        <w:t xml:space="preserve"> должны вести с нуждающимся в этом ребенком логопедическую работу перед зеркалом, выполнять задания логопеда по индивидуальным тетрадям и альбомам, вести тетради для занятий.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5.а) Родители должны уделять серьезное внимание речи ребенка, стимулировать правильную речь ребенка, постоянно разговаривать с ним, просто рассказывать педагогам о событиях в жизни ребенка в саду и семье.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б) Родители детей с нарушениями речи должны систематически выполнять задания логопеда по закреплению поставленных звуков словаря по темам, закреплению навыков грамматического строя речи, связной речи. Оформлять тетради красочно, аккуратно.</w:t>
      </w:r>
    </w:p>
    <w:p w:rsidR="004B0734" w:rsidRDefault="004B0734" w:rsidP="004B0734">
      <w:pPr>
        <w:ind w:firstLine="708"/>
        <w:rPr>
          <w:sz w:val="28"/>
          <w:szCs w:val="28"/>
        </w:rPr>
      </w:pPr>
      <w:r w:rsidRPr="0050543A">
        <w:rPr>
          <w:sz w:val="28"/>
          <w:szCs w:val="28"/>
        </w:rPr>
        <w:t>Следить за правильным произношением ребенка.</w:t>
      </w:r>
    </w:p>
    <w:p w:rsidR="004B0734" w:rsidRDefault="004B0734" w:rsidP="004B0734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Y="-26"/>
        <w:tblW w:w="9464" w:type="dxa"/>
        <w:tblLayout w:type="fixed"/>
        <w:tblLook w:val="0000" w:firstRow="0" w:lastRow="0" w:firstColumn="0" w:lastColumn="0" w:noHBand="0" w:noVBand="0"/>
      </w:tblPr>
      <w:tblGrid>
        <w:gridCol w:w="1068"/>
        <w:gridCol w:w="8396"/>
      </w:tblGrid>
      <w:tr w:rsidR="004B0734" w:rsidRPr="00B63F00" w:rsidTr="00E900B5">
        <w:trPr>
          <w:trHeight w:val="130"/>
        </w:trPr>
        <w:tc>
          <w:tcPr>
            <w:tcW w:w="1068" w:type="dxa"/>
          </w:tcPr>
          <w:p w:rsidR="004B0734" w:rsidRPr="0056287F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909F9">
              <w:rPr>
                <w:rFonts w:eastAsia="Calibri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3</w:t>
            </w:r>
          </w:p>
          <w:p w:rsidR="004B0734" w:rsidRPr="008909F9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96" w:type="dxa"/>
          </w:tcPr>
          <w:p w:rsidR="004B0734" w:rsidRPr="0050543A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0543A">
              <w:rPr>
                <w:rFonts w:eastAsia="Calibri"/>
                <w:b/>
                <w:sz w:val="28"/>
                <w:szCs w:val="28"/>
              </w:rPr>
              <w:t xml:space="preserve">Организация развивающей предметно - пространственной </w:t>
            </w:r>
            <w:proofErr w:type="gramStart"/>
            <w:r w:rsidRPr="0050543A">
              <w:rPr>
                <w:rFonts w:eastAsia="Calibri"/>
                <w:b/>
                <w:sz w:val="28"/>
                <w:szCs w:val="28"/>
              </w:rPr>
              <w:t>среды  в</w:t>
            </w:r>
            <w:proofErr w:type="gramEnd"/>
            <w:r w:rsidRPr="0050543A">
              <w:rPr>
                <w:rFonts w:eastAsia="Calibri"/>
                <w:b/>
                <w:sz w:val="28"/>
                <w:szCs w:val="28"/>
              </w:rPr>
              <w:t xml:space="preserve"> старшей группе компенсирующей направленности для детей с тяжелыми нарушениями речи</w:t>
            </w:r>
          </w:p>
        </w:tc>
      </w:tr>
    </w:tbl>
    <w:p w:rsidR="004B0734" w:rsidRDefault="004B0734" w:rsidP="004B0734">
      <w:pPr>
        <w:ind w:firstLine="709"/>
        <w:jc w:val="both"/>
        <w:rPr>
          <w:sz w:val="28"/>
          <w:szCs w:val="28"/>
        </w:rPr>
      </w:pPr>
      <w:r w:rsidRPr="00BB0C3E">
        <w:rPr>
          <w:sz w:val="28"/>
          <w:szCs w:val="28"/>
        </w:rPr>
        <w:t xml:space="preserve">Организуя предметно-пространственную развивающую среду в старшей группе, педагоги должны руководствоваться возрастными и психологическими особенностями старших дошкольников с общим недоразвитием речи. Прежде всего, следует учесть, что старший дошкольный возраст является </w:t>
      </w:r>
      <w:proofErr w:type="spellStart"/>
      <w:r w:rsidRPr="00BB0C3E">
        <w:rPr>
          <w:sz w:val="28"/>
          <w:szCs w:val="28"/>
        </w:rPr>
        <w:t>сензитивным</w:t>
      </w:r>
      <w:proofErr w:type="spellEnd"/>
      <w:r w:rsidRPr="00BB0C3E">
        <w:rPr>
          <w:sz w:val="28"/>
          <w:szCs w:val="28"/>
        </w:rPr>
        <w:t xml:space="preserve"> периодом развития речи.</w:t>
      </w:r>
    </w:p>
    <w:p w:rsidR="004B0734" w:rsidRDefault="004B0734" w:rsidP="004B0734">
      <w:pPr>
        <w:ind w:firstLine="709"/>
        <w:jc w:val="both"/>
        <w:rPr>
          <w:sz w:val="28"/>
          <w:szCs w:val="28"/>
        </w:rPr>
      </w:pPr>
    </w:p>
    <w:p w:rsidR="004B0734" w:rsidRDefault="004B0734" w:rsidP="004B0734">
      <w:pPr>
        <w:ind w:firstLine="709"/>
        <w:jc w:val="both"/>
        <w:rPr>
          <w:sz w:val="28"/>
          <w:szCs w:val="28"/>
        </w:rPr>
      </w:pPr>
      <w:r w:rsidRPr="0050543A">
        <w:rPr>
          <w:sz w:val="28"/>
          <w:szCs w:val="28"/>
        </w:rPr>
        <w:lastRenderedPageBreak/>
        <w:t>Для создания предметной среды речевого развития в кабинете используются:</w:t>
      </w:r>
    </w:p>
    <w:p w:rsidR="004B0734" w:rsidRPr="00BB0C3E" w:rsidRDefault="004B0734" w:rsidP="004B07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C3E">
        <w:rPr>
          <w:sz w:val="28"/>
          <w:szCs w:val="28"/>
        </w:rPr>
        <w:t>Зеркало с лампой дополнительного освещения.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C3E">
        <w:rPr>
          <w:sz w:val="28"/>
          <w:szCs w:val="28"/>
        </w:rPr>
        <w:t>Скамеечка или 3—4 стульчика для занятий у зеркала.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>Наборы предметных и сюжетных картинок по лексическим темам.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>Детская познавательная и художественная литература.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>Тематические папки.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>Дидактические игры по лексическим темам.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>Дидактические игры по развитию грамматического строя, звукопроизношения, фонематического восприятия.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>Серии сюжетных картинок, планы описательных рассказов.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>Дидактические игры по развитию психологической базы речи.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Картотеки: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 xml:space="preserve">•  </w:t>
      </w:r>
      <w:proofErr w:type="gramStart"/>
      <w:r w:rsidRPr="0050543A">
        <w:rPr>
          <w:sz w:val="28"/>
          <w:szCs w:val="28"/>
        </w:rPr>
        <w:t>Речевой  материал</w:t>
      </w:r>
      <w:proofErr w:type="gramEnd"/>
      <w:r w:rsidRPr="0050543A">
        <w:rPr>
          <w:sz w:val="28"/>
          <w:szCs w:val="28"/>
        </w:rPr>
        <w:t xml:space="preserve">  на  автоматизацию  и  дифференциацию  звуков  (в</w:t>
      </w:r>
      <w:r>
        <w:rPr>
          <w:sz w:val="28"/>
          <w:szCs w:val="28"/>
        </w:rPr>
        <w:t xml:space="preserve"> </w:t>
      </w:r>
      <w:r w:rsidRPr="0050543A">
        <w:rPr>
          <w:sz w:val="28"/>
          <w:szCs w:val="28"/>
        </w:rPr>
        <w:t>словах, предложениях, стихах, рассказах).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</w:t>
      </w:r>
      <w:r w:rsidRPr="0050543A">
        <w:rPr>
          <w:sz w:val="28"/>
          <w:szCs w:val="28"/>
        </w:rPr>
        <w:tab/>
        <w:t>Задания по лексическим темам.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</w:t>
      </w:r>
      <w:r w:rsidRPr="0050543A">
        <w:rPr>
          <w:sz w:val="28"/>
          <w:szCs w:val="28"/>
        </w:rPr>
        <w:tab/>
        <w:t>Пальчиковые игры.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</w:t>
      </w:r>
      <w:r w:rsidRPr="0050543A">
        <w:rPr>
          <w:sz w:val="28"/>
          <w:szCs w:val="28"/>
        </w:rPr>
        <w:tab/>
        <w:t>Загадки.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</w:t>
      </w:r>
      <w:r w:rsidRPr="0050543A">
        <w:rPr>
          <w:sz w:val="28"/>
          <w:szCs w:val="28"/>
        </w:rPr>
        <w:tab/>
        <w:t>Речевой материал по формированию слоговой структуры слова.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</w:t>
      </w:r>
      <w:r w:rsidRPr="0050543A">
        <w:rPr>
          <w:sz w:val="28"/>
          <w:szCs w:val="28"/>
        </w:rPr>
        <w:tab/>
        <w:t>Задания на узнавание образа букв.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</w:t>
      </w:r>
      <w:r w:rsidRPr="0050543A">
        <w:rPr>
          <w:sz w:val="28"/>
          <w:szCs w:val="28"/>
        </w:rPr>
        <w:tab/>
        <w:t>Игры и задания по обучению грамоте.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</w:t>
      </w:r>
      <w:r w:rsidRPr="0050543A">
        <w:rPr>
          <w:sz w:val="28"/>
          <w:szCs w:val="28"/>
        </w:rPr>
        <w:tab/>
        <w:t>Тексты для пересказа.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</w:t>
      </w:r>
      <w:r w:rsidRPr="0050543A">
        <w:rPr>
          <w:sz w:val="28"/>
          <w:szCs w:val="28"/>
        </w:rPr>
        <w:tab/>
        <w:t>Задания на развитие мелкой моторики и закрепление звуков, образа</w:t>
      </w:r>
      <w:r>
        <w:rPr>
          <w:sz w:val="28"/>
          <w:szCs w:val="28"/>
        </w:rPr>
        <w:t xml:space="preserve"> </w:t>
      </w:r>
      <w:r w:rsidRPr="0050543A">
        <w:rPr>
          <w:sz w:val="28"/>
          <w:szCs w:val="28"/>
        </w:rPr>
        <w:t>букв.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</w:t>
      </w:r>
      <w:r w:rsidRPr="0050543A">
        <w:rPr>
          <w:sz w:val="28"/>
          <w:szCs w:val="28"/>
        </w:rPr>
        <w:tab/>
        <w:t>Упражнения с использованием наглядного материала, игрушек.</w:t>
      </w:r>
    </w:p>
    <w:p w:rsidR="004B0734" w:rsidRPr="0050543A" w:rsidRDefault="004B0734" w:rsidP="004B0734">
      <w:pPr>
        <w:ind w:firstLine="567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</w:t>
      </w:r>
      <w:r w:rsidRPr="0050543A">
        <w:rPr>
          <w:sz w:val="28"/>
          <w:szCs w:val="28"/>
        </w:rPr>
        <w:tab/>
        <w:t>Тематические папки: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Растительный мир (овощи, фрукты, деревья, кустарники, грибы, ягоды, цветы).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Животный мир (домашние животные, дикие животные, животные жарких стран, животные Севера, домашние птицы, перелётные птицы, зимующие птицы, насекомые, рыбы).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Предметный мир (игрушки, посуда, мебель, город, улица, дом, квартира, инструменты, бытовые приборы, школьные принадлежности).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Социальный мир (профессии, одежда, обувь, головные уборы, продукты питания, транспорт, человек).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Времена года (зима, весна, осень, лето).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Противоположности (многозначность существительных и глаголов).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Работа над предлогами.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 Дидактический материал для автоматизации звуков: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 xml:space="preserve">Свистящих: с, </w:t>
      </w:r>
      <w:proofErr w:type="spellStart"/>
      <w:r w:rsidRPr="0050543A">
        <w:rPr>
          <w:sz w:val="28"/>
          <w:szCs w:val="28"/>
        </w:rPr>
        <w:t>сь</w:t>
      </w:r>
      <w:proofErr w:type="spellEnd"/>
      <w:r w:rsidRPr="0050543A">
        <w:rPr>
          <w:sz w:val="28"/>
          <w:szCs w:val="28"/>
        </w:rPr>
        <w:t xml:space="preserve">, з, </w:t>
      </w:r>
      <w:proofErr w:type="spellStart"/>
      <w:r w:rsidRPr="0050543A">
        <w:rPr>
          <w:sz w:val="28"/>
          <w:szCs w:val="28"/>
        </w:rPr>
        <w:t>зь</w:t>
      </w:r>
      <w:proofErr w:type="spellEnd"/>
      <w:r w:rsidRPr="0050543A">
        <w:rPr>
          <w:sz w:val="28"/>
          <w:szCs w:val="28"/>
        </w:rPr>
        <w:t>, ц Коноваленко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>Шипящих: ш, ж, щ, ч Коноваленко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 xml:space="preserve">Сонорных: л, ль, р, </w:t>
      </w:r>
      <w:proofErr w:type="spellStart"/>
      <w:r w:rsidRPr="0050543A">
        <w:rPr>
          <w:sz w:val="28"/>
          <w:szCs w:val="28"/>
        </w:rPr>
        <w:t>рь</w:t>
      </w:r>
      <w:proofErr w:type="spellEnd"/>
      <w:r w:rsidRPr="0050543A">
        <w:rPr>
          <w:sz w:val="28"/>
          <w:szCs w:val="28"/>
        </w:rPr>
        <w:t xml:space="preserve"> Коноваленко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>Подгрупповые занятия по развитию звукового анализа и подготовке к обучению грамоте.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• Дидактический материал для развития связной речи: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lastRenderedPageBreak/>
        <w:t>-</w:t>
      </w:r>
      <w:r w:rsidRPr="0050543A">
        <w:rPr>
          <w:sz w:val="28"/>
          <w:szCs w:val="28"/>
        </w:rPr>
        <w:tab/>
        <w:t>игры по развитию лексико-грамматических представлений, звукопроизношения, фонематического восприятия;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-</w:t>
      </w:r>
      <w:r w:rsidRPr="0050543A">
        <w:rPr>
          <w:sz w:val="28"/>
          <w:szCs w:val="28"/>
        </w:rPr>
        <w:tab/>
        <w:t>различные настольные игры для развития мелкой моторики пальцев рук; твердые и мягкие конструкторы, шнуровки.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</w:p>
    <w:p w:rsidR="004B0734" w:rsidRPr="0050543A" w:rsidRDefault="004B0734" w:rsidP="004B0734">
      <w:pPr>
        <w:ind w:firstLine="708"/>
        <w:jc w:val="center"/>
        <w:rPr>
          <w:b/>
          <w:sz w:val="28"/>
          <w:szCs w:val="28"/>
        </w:rPr>
      </w:pPr>
      <w:r w:rsidRPr="0050543A">
        <w:rPr>
          <w:b/>
          <w:sz w:val="28"/>
          <w:szCs w:val="28"/>
        </w:rPr>
        <w:t>Оборудование предметно-пространственной развивающей среды в кабинете логопеда: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</w:p>
    <w:p w:rsidR="004B0734" w:rsidRPr="0050543A" w:rsidRDefault="004B0734" w:rsidP="004B0734">
      <w:pPr>
        <w:ind w:firstLine="708"/>
        <w:jc w:val="both"/>
        <w:rPr>
          <w:b/>
          <w:sz w:val="28"/>
          <w:szCs w:val="28"/>
        </w:rPr>
      </w:pPr>
      <w:r w:rsidRPr="0050543A">
        <w:rPr>
          <w:b/>
          <w:sz w:val="28"/>
          <w:szCs w:val="28"/>
        </w:rPr>
        <w:t>Речевой центр.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sz w:val="28"/>
          <w:szCs w:val="28"/>
        </w:rPr>
        <w:t>Зеркало настенное, индивидуальные зеркала, перед которыми проводится значительная часть работы, требующей зрительного контроля ребёнка (артикуляционные и мимические упражнения, постановка звуков и их первичная автоматизация). Кассы букв, слогов, звуковые линейки, символы звуков, буквенный конструктор, дидактические игры, дыхательные тренажеры и т.д.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b/>
          <w:sz w:val="28"/>
          <w:szCs w:val="28"/>
        </w:rPr>
        <w:t>Сенсорный центр</w:t>
      </w:r>
      <w:r w:rsidRPr="0050543A">
        <w:rPr>
          <w:sz w:val="28"/>
          <w:szCs w:val="28"/>
        </w:rPr>
        <w:t xml:space="preserve"> (стол с разноцветной столешницей, предметы по цвету, по форме, карточки, настольно-печатные дидактические игры, игрушки для развития тактильных ощущений и др.).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b/>
          <w:sz w:val="28"/>
          <w:szCs w:val="28"/>
        </w:rPr>
        <w:t>Центр проведения логопедических компонентов НОД:</w:t>
      </w:r>
      <w:r w:rsidRPr="0050543A">
        <w:rPr>
          <w:sz w:val="28"/>
          <w:szCs w:val="28"/>
        </w:rPr>
        <w:t xml:space="preserve"> интерактивная доска, ноутбук, доска магнитная, столы и стулья детские, стол учителя-логопеда.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b/>
          <w:sz w:val="28"/>
          <w:szCs w:val="28"/>
        </w:rPr>
        <w:t>Центр моторного развития.</w:t>
      </w:r>
      <w:r w:rsidRPr="0050543A">
        <w:rPr>
          <w:sz w:val="28"/>
          <w:szCs w:val="28"/>
        </w:rPr>
        <w:t xml:space="preserve"> Трафареты, обводки, массажные мячики, шнуровки, разрезные картинки, дидактические игры на развитие моторики.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b/>
          <w:sz w:val="28"/>
          <w:szCs w:val="28"/>
        </w:rPr>
        <w:t>Центр зрительного восприятия.</w:t>
      </w:r>
      <w:r w:rsidRPr="0050543A">
        <w:rPr>
          <w:sz w:val="28"/>
          <w:szCs w:val="28"/>
        </w:rPr>
        <w:t xml:space="preserve"> Пособия для гимнастики глаз.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b/>
          <w:sz w:val="28"/>
          <w:szCs w:val="28"/>
        </w:rPr>
        <w:t>Центр речевого дыхания</w:t>
      </w:r>
      <w:r w:rsidRPr="0050543A">
        <w:rPr>
          <w:sz w:val="28"/>
          <w:szCs w:val="28"/>
        </w:rPr>
        <w:t xml:space="preserve"> представлен картотекой дыхательных упражнений, разнообразием вертушек, трубочек, мыльными пузырями и т.д.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b/>
          <w:sz w:val="28"/>
          <w:szCs w:val="28"/>
        </w:rPr>
        <w:t>Центр релаксации.</w:t>
      </w:r>
      <w:r w:rsidRPr="0050543A">
        <w:rPr>
          <w:sz w:val="28"/>
          <w:szCs w:val="28"/>
        </w:rPr>
        <w:t xml:space="preserve"> В нём и мягкие игрушки, пальчиковые игры, фонотека с релаксационной музыкой.</w:t>
      </w:r>
    </w:p>
    <w:p w:rsidR="004B0734" w:rsidRPr="0050543A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b/>
          <w:sz w:val="28"/>
          <w:szCs w:val="28"/>
        </w:rPr>
        <w:t>Информационно-консультативный центр</w:t>
      </w:r>
      <w:r w:rsidRPr="0050543A">
        <w:rPr>
          <w:sz w:val="28"/>
          <w:szCs w:val="28"/>
        </w:rPr>
        <w:t xml:space="preserve"> находится в раздевалке логопедической группы. Оборудован стендом «Советы логопеда», в котором располагается сменная информация по различным видам нарушений речи, занимательными упражнениями и другими необходимыми рекомендациями логопеда, раздаточным материалом (буклеты, памятки).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  <w:r w:rsidRPr="0050543A">
        <w:rPr>
          <w:b/>
          <w:sz w:val="28"/>
          <w:szCs w:val="28"/>
        </w:rPr>
        <w:t>Центр методического сопровождения</w:t>
      </w:r>
      <w:r w:rsidRPr="0050543A">
        <w:rPr>
          <w:sz w:val="28"/>
          <w:szCs w:val="28"/>
        </w:rPr>
        <w:t xml:space="preserve"> представлен справочной и методической литературой, учебно-методическими пособиями по разделам коррекции и развития речи.</w:t>
      </w:r>
    </w:p>
    <w:p w:rsidR="004B0734" w:rsidRDefault="004B0734" w:rsidP="004B0734">
      <w:pPr>
        <w:ind w:firstLine="708"/>
        <w:jc w:val="both"/>
        <w:rPr>
          <w:sz w:val="28"/>
          <w:szCs w:val="28"/>
        </w:rPr>
      </w:pPr>
    </w:p>
    <w:p w:rsidR="004B0734" w:rsidRPr="00EA598D" w:rsidRDefault="004B0734" w:rsidP="004B0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обеспечение образовательной деятельности логопедического кабинета, </w:t>
      </w:r>
      <w:r w:rsidRPr="00F73E6E">
        <w:rPr>
          <w:b/>
          <w:sz w:val="28"/>
          <w:szCs w:val="28"/>
        </w:rPr>
        <w:t>в группе компенсирующей направленности для де</w:t>
      </w:r>
      <w:r>
        <w:rPr>
          <w:b/>
          <w:sz w:val="28"/>
          <w:szCs w:val="28"/>
        </w:rPr>
        <w:t>тей с тяжелым нарушением речи №</w:t>
      </w:r>
      <w:r w:rsidRPr="00EA598D">
        <w:rPr>
          <w:b/>
          <w:sz w:val="28"/>
          <w:szCs w:val="28"/>
        </w:rPr>
        <w:t>6</w:t>
      </w:r>
    </w:p>
    <w:p w:rsidR="004B0734" w:rsidRDefault="004B0734" w:rsidP="004B0734">
      <w:pPr>
        <w:jc w:val="both"/>
        <w:rPr>
          <w:sz w:val="24"/>
          <w:szCs w:val="24"/>
        </w:rPr>
      </w:pPr>
    </w:p>
    <w:p w:rsidR="004B0734" w:rsidRDefault="004B0734" w:rsidP="004B0734">
      <w:pPr>
        <w:rPr>
          <w:sz w:val="24"/>
          <w:szCs w:val="24"/>
        </w:rPr>
      </w:pPr>
      <w:r>
        <w:rPr>
          <w:b/>
          <w:i/>
          <w:sz w:val="24"/>
          <w:szCs w:val="24"/>
        </w:rPr>
        <w:t>Логопедический кабинет.</w:t>
      </w:r>
    </w:p>
    <w:p w:rsidR="004B0734" w:rsidRPr="00E73F41" w:rsidRDefault="004B0734" w:rsidP="004B073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Оборудование и мебель: </w:t>
      </w:r>
      <w:r>
        <w:rPr>
          <w:sz w:val="24"/>
          <w:szCs w:val="24"/>
        </w:rPr>
        <w:t>стол, 2 стула (взрослый), столы (детские), диван, шкафы, доска настенная, магнитная доска, зеркало. Специальное оборудование: зонды, салфетки, одноразовые шпатели медицинские, маленькие зеркала на подгруппу детей.</w:t>
      </w:r>
    </w:p>
    <w:p w:rsidR="004B0734" w:rsidRPr="0085089F" w:rsidRDefault="004B0734" w:rsidP="004B0734">
      <w:pPr>
        <w:rPr>
          <w:sz w:val="24"/>
          <w:szCs w:val="24"/>
          <w:u w:val="single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984"/>
        <w:gridCol w:w="4253"/>
      </w:tblGrid>
      <w:tr w:rsidR="004B0734" w:rsidRPr="00402789" w:rsidTr="00E900B5">
        <w:tc>
          <w:tcPr>
            <w:tcW w:w="1668" w:type="dxa"/>
          </w:tcPr>
          <w:p w:rsidR="004B0734" w:rsidRPr="00402789" w:rsidRDefault="004B0734" w:rsidP="00E900B5">
            <w:pPr>
              <w:jc w:val="center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lastRenderedPageBreak/>
              <w:t>Направление развития/</w:t>
            </w:r>
          </w:p>
          <w:p w:rsidR="004B0734" w:rsidRPr="00402789" w:rsidRDefault="004B0734" w:rsidP="00E900B5">
            <w:pPr>
              <w:jc w:val="center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4B0734" w:rsidRPr="00402789" w:rsidRDefault="004B0734" w:rsidP="00E900B5">
            <w:pPr>
              <w:jc w:val="center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4" w:type="dxa"/>
          </w:tcPr>
          <w:p w:rsidR="004B0734" w:rsidRPr="00402789" w:rsidRDefault="004B0734" w:rsidP="00E900B5">
            <w:pPr>
              <w:jc w:val="center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4253" w:type="dxa"/>
          </w:tcPr>
          <w:p w:rsidR="004B0734" w:rsidRPr="00402789" w:rsidRDefault="004B0734" w:rsidP="00E900B5">
            <w:pPr>
              <w:jc w:val="center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Перечень основного оборудования</w:t>
            </w:r>
          </w:p>
        </w:tc>
      </w:tr>
      <w:tr w:rsidR="004B0734" w:rsidRPr="00402789" w:rsidTr="00E900B5">
        <w:trPr>
          <w:trHeight w:val="300"/>
        </w:trPr>
        <w:tc>
          <w:tcPr>
            <w:tcW w:w="1668" w:type="dxa"/>
            <w:vMerge w:val="restart"/>
          </w:tcPr>
          <w:p w:rsidR="004B0734" w:rsidRPr="00402789" w:rsidRDefault="004B0734" w:rsidP="00E900B5">
            <w:pPr>
              <w:jc w:val="both"/>
              <w:rPr>
                <w:b/>
                <w:sz w:val="20"/>
                <w:szCs w:val="20"/>
              </w:rPr>
            </w:pPr>
            <w:r w:rsidRPr="00402789">
              <w:rPr>
                <w:b/>
                <w:sz w:val="20"/>
                <w:szCs w:val="20"/>
              </w:rPr>
              <w:t>Познавательное/ Познавательное развитие</w:t>
            </w:r>
          </w:p>
        </w:tc>
        <w:tc>
          <w:tcPr>
            <w:tcW w:w="1701" w:type="dxa"/>
            <w:vMerge w:val="restart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1984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- математическое и сенсорное развитие</w:t>
            </w:r>
          </w:p>
        </w:tc>
        <w:tc>
          <w:tcPr>
            <w:tcW w:w="4253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Игры для развития мелкой моторики. Массажные мячики «Су-</w:t>
            </w:r>
            <w:proofErr w:type="spellStart"/>
            <w:r w:rsidRPr="00402789">
              <w:rPr>
                <w:sz w:val="20"/>
                <w:szCs w:val="20"/>
              </w:rPr>
              <w:t>джок</w:t>
            </w:r>
            <w:proofErr w:type="spellEnd"/>
            <w:r w:rsidRPr="00402789">
              <w:rPr>
                <w:sz w:val="20"/>
                <w:szCs w:val="20"/>
              </w:rPr>
              <w:t>»; прищепки; шнуровка; материал с застежками – пуговицы.</w:t>
            </w:r>
          </w:p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</w:p>
        </w:tc>
      </w:tr>
      <w:tr w:rsidR="004B0734" w:rsidRPr="00402789" w:rsidTr="00E900B5">
        <w:trPr>
          <w:trHeight w:val="240"/>
        </w:trPr>
        <w:tc>
          <w:tcPr>
            <w:tcW w:w="1668" w:type="dxa"/>
            <w:vMerge/>
          </w:tcPr>
          <w:p w:rsidR="004B0734" w:rsidRPr="00402789" w:rsidRDefault="004B0734" w:rsidP="00E90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- мир природы</w:t>
            </w:r>
          </w:p>
        </w:tc>
        <w:tc>
          <w:tcPr>
            <w:tcW w:w="4253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</w:p>
        </w:tc>
      </w:tr>
      <w:tr w:rsidR="004B0734" w:rsidRPr="00402789" w:rsidTr="00E900B5">
        <w:trPr>
          <w:trHeight w:val="132"/>
        </w:trPr>
        <w:tc>
          <w:tcPr>
            <w:tcW w:w="1668" w:type="dxa"/>
            <w:vMerge w:val="restart"/>
          </w:tcPr>
          <w:p w:rsidR="004B0734" w:rsidRPr="00402789" w:rsidRDefault="004B0734" w:rsidP="00E900B5">
            <w:pPr>
              <w:jc w:val="both"/>
              <w:rPr>
                <w:b/>
                <w:sz w:val="20"/>
                <w:szCs w:val="20"/>
              </w:rPr>
            </w:pPr>
            <w:r w:rsidRPr="00402789">
              <w:rPr>
                <w:b/>
                <w:sz w:val="20"/>
                <w:szCs w:val="20"/>
              </w:rPr>
              <w:t>Речевое/ Речевое развитие</w:t>
            </w:r>
          </w:p>
        </w:tc>
        <w:tc>
          <w:tcPr>
            <w:tcW w:w="1701" w:type="dxa"/>
            <w:vMerge w:val="restart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1984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- развитие речи</w:t>
            </w:r>
          </w:p>
        </w:tc>
        <w:tc>
          <w:tcPr>
            <w:tcW w:w="4253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Демонстрационный материал фабричного производства: игрушки, таблицы, сюжетные и предметные картинки, иллюстрации, речевой материал, кубики. Дидактическая игра «Забавные истории». Ширма для театра, атрибуты для пальчикового театра.</w:t>
            </w:r>
          </w:p>
        </w:tc>
      </w:tr>
      <w:tr w:rsidR="004B0734" w:rsidRPr="00402789" w:rsidTr="00E900B5">
        <w:trPr>
          <w:trHeight w:val="192"/>
        </w:trPr>
        <w:tc>
          <w:tcPr>
            <w:tcW w:w="1668" w:type="dxa"/>
            <w:vMerge/>
          </w:tcPr>
          <w:p w:rsidR="004B0734" w:rsidRPr="00402789" w:rsidRDefault="004B0734" w:rsidP="00E90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- подготовка к обучению грамоте</w:t>
            </w:r>
          </w:p>
        </w:tc>
        <w:tc>
          <w:tcPr>
            <w:tcW w:w="4253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Демонстрационный материал фабричного производства: развивающая игра-лото для детей 5-8 лет (предлоги); «Грамматика в картинках. Множественное число, антонимы, ударение». Рабочие тетради детей.</w:t>
            </w:r>
          </w:p>
        </w:tc>
      </w:tr>
      <w:tr w:rsidR="004B0734" w:rsidRPr="00402789" w:rsidTr="00E900B5">
        <w:trPr>
          <w:trHeight w:val="165"/>
        </w:trPr>
        <w:tc>
          <w:tcPr>
            <w:tcW w:w="1668" w:type="dxa"/>
            <w:vMerge/>
          </w:tcPr>
          <w:p w:rsidR="004B0734" w:rsidRPr="00402789" w:rsidRDefault="004B0734" w:rsidP="00E90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- коррекция речи</w:t>
            </w:r>
          </w:p>
        </w:tc>
        <w:tc>
          <w:tcPr>
            <w:tcW w:w="4253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Логопедическое лото; логопедическое лото «Говори правильно». Игровые логопедические карточки фабричного производства. Атрибуты и картотека на развитие речевого дыхания.</w:t>
            </w:r>
          </w:p>
        </w:tc>
      </w:tr>
      <w:tr w:rsidR="004B0734" w:rsidRPr="00402789" w:rsidTr="00E900B5">
        <w:trPr>
          <w:trHeight w:val="168"/>
        </w:trPr>
        <w:tc>
          <w:tcPr>
            <w:tcW w:w="1668" w:type="dxa"/>
            <w:vMerge/>
          </w:tcPr>
          <w:p w:rsidR="004B0734" w:rsidRPr="00402789" w:rsidRDefault="004B0734" w:rsidP="00E90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  <w:r w:rsidRPr="00402789">
              <w:rPr>
                <w:sz w:val="20"/>
                <w:szCs w:val="20"/>
              </w:rPr>
              <w:t>- чтение художественной литературы</w:t>
            </w:r>
          </w:p>
        </w:tc>
        <w:tc>
          <w:tcPr>
            <w:tcW w:w="4253" w:type="dxa"/>
          </w:tcPr>
          <w:p w:rsidR="004B0734" w:rsidRPr="00402789" w:rsidRDefault="004B0734" w:rsidP="00E900B5">
            <w:pPr>
              <w:jc w:val="both"/>
              <w:rPr>
                <w:sz w:val="20"/>
                <w:szCs w:val="20"/>
              </w:rPr>
            </w:pPr>
          </w:p>
        </w:tc>
      </w:tr>
    </w:tbl>
    <w:p w:rsidR="004B0734" w:rsidRDefault="004B0734" w:rsidP="004B0734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26"/>
        <w:tblW w:w="9606" w:type="dxa"/>
        <w:tblLayout w:type="fixed"/>
        <w:tblLook w:val="0000" w:firstRow="0" w:lastRow="0" w:firstColumn="0" w:lastColumn="0" w:noHBand="0" w:noVBand="0"/>
      </w:tblPr>
      <w:tblGrid>
        <w:gridCol w:w="1068"/>
        <w:gridCol w:w="8538"/>
      </w:tblGrid>
      <w:tr w:rsidR="004B0734" w:rsidRPr="00F95DEE" w:rsidTr="00E900B5">
        <w:trPr>
          <w:trHeight w:val="130"/>
        </w:trPr>
        <w:tc>
          <w:tcPr>
            <w:tcW w:w="1068" w:type="dxa"/>
          </w:tcPr>
          <w:p w:rsidR="004B0734" w:rsidRPr="00F95DEE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F95DEE">
              <w:rPr>
                <w:rFonts w:eastAsia="Calibri"/>
                <w:b/>
                <w:bCs/>
                <w:color w:val="000000"/>
                <w:sz w:val="28"/>
                <w:szCs w:val="28"/>
              </w:rPr>
              <w:t>3.4</w:t>
            </w:r>
          </w:p>
          <w:p w:rsidR="004B0734" w:rsidRPr="00F95DEE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38" w:type="dxa"/>
          </w:tcPr>
          <w:p w:rsidR="004B0734" w:rsidRPr="00F95DEE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95DEE">
              <w:rPr>
                <w:b/>
                <w:sz w:val="28"/>
                <w:szCs w:val="28"/>
              </w:rPr>
              <w:t>Традиционные события, праздники, мероприятия в старшей группе компенсирующей направленности</w:t>
            </w:r>
          </w:p>
        </w:tc>
      </w:tr>
    </w:tbl>
    <w:p w:rsidR="004B0734" w:rsidRPr="00EE4147" w:rsidRDefault="004B0734" w:rsidP="004B073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педагогов</w:t>
      </w:r>
      <w:r w:rsidRPr="00EE4147">
        <w:rPr>
          <w:sz w:val="28"/>
          <w:szCs w:val="28"/>
        </w:rPr>
        <w:t xml:space="preserve"> —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</w:r>
    </w:p>
    <w:p w:rsidR="004B0734" w:rsidRPr="00EE4147" w:rsidRDefault="004B0734" w:rsidP="004B073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</w:t>
      </w:r>
    </w:p>
    <w:p w:rsidR="004B0734" w:rsidRPr="00EE4147" w:rsidRDefault="004B0734" w:rsidP="004B073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В организации образовательной деятельности учитывается также принцип сезонности. Тема «Времена года» находит отражение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 п., общественно-политические праздники (День народного единства, День защитника Отечества, Международный женский день, День Победы и др.). </w:t>
      </w:r>
    </w:p>
    <w:p w:rsidR="004B0734" w:rsidRPr="002E791F" w:rsidRDefault="004B0734" w:rsidP="004B0734">
      <w:pPr>
        <w:ind w:left="120" w:right="120" w:firstLine="708"/>
        <w:jc w:val="both"/>
        <w:rPr>
          <w:rFonts w:eastAsia="Times New Roman"/>
          <w:sz w:val="28"/>
          <w:szCs w:val="28"/>
        </w:rPr>
      </w:pPr>
      <w:r w:rsidRPr="002E791F">
        <w:rPr>
          <w:rFonts w:eastAsia="Times New Roman"/>
          <w:sz w:val="28"/>
          <w:szCs w:val="28"/>
        </w:rPr>
        <w:t>Ежемесячные традиции</w:t>
      </w:r>
    </w:p>
    <w:p w:rsidR="004B0734" w:rsidRDefault="004B0734" w:rsidP="004B0734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14" w:name="page71"/>
      <w:bookmarkEnd w:id="14"/>
      <w:r w:rsidRPr="002E791F">
        <w:rPr>
          <w:sz w:val="28"/>
          <w:szCs w:val="28"/>
        </w:rPr>
        <w:t xml:space="preserve">Дни рождения детей нашей группы. </w:t>
      </w:r>
    </w:p>
    <w:p w:rsidR="004B0734" w:rsidRDefault="004B0734" w:rsidP="004B0734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2E791F">
        <w:rPr>
          <w:sz w:val="28"/>
          <w:szCs w:val="28"/>
        </w:rPr>
        <w:lastRenderedPageBreak/>
        <w:t>Ребѐнку</w:t>
      </w:r>
      <w:proofErr w:type="spellEnd"/>
      <w:r w:rsidRPr="002E791F">
        <w:rPr>
          <w:sz w:val="28"/>
          <w:szCs w:val="28"/>
        </w:rPr>
        <w:t xml:space="preserve"> важно знать и понимать, что его ценят не только за дела и поступки, а что он любим сам по себе, его рады видеть и дети и воспитатели, поддерживать беседу. В конце месяца поздравляют всех именинников "этого месяца", проводится праздник в группе с угощениями, поздравлением. </w:t>
      </w:r>
    </w:p>
    <w:p w:rsidR="004B0734" w:rsidRDefault="004B0734" w:rsidP="004B0734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E791F">
        <w:rPr>
          <w:sz w:val="28"/>
          <w:szCs w:val="28"/>
        </w:rPr>
        <w:t xml:space="preserve">Встреча с интересными людьми. </w:t>
      </w:r>
    </w:p>
    <w:p w:rsidR="004B0734" w:rsidRDefault="004B0734" w:rsidP="004B0734">
      <w:pPr>
        <w:pStyle w:val="Default"/>
        <w:ind w:firstLine="567"/>
        <w:jc w:val="both"/>
        <w:rPr>
          <w:sz w:val="28"/>
          <w:szCs w:val="28"/>
        </w:rPr>
      </w:pPr>
      <w:r w:rsidRPr="002E791F">
        <w:rPr>
          <w:sz w:val="28"/>
          <w:szCs w:val="28"/>
        </w:rPr>
        <w:t xml:space="preserve">Формировать у детей понятие "деятельность" людей, умение общаться с людьми, вступать в контакт, поддерживать беседу; знакомство с профессиями. Приглашаются люди разных профессий, которые рассказывают детям об их работе, значимости этой профессии для человека. </w:t>
      </w:r>
    </w:p>
    <w:p w:rsidR="004B0734" w:rsidRDefault="004B0734" w:rsidP="004B0734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E791F">
        <w:rPr>
          <w:sz w:val="28"/>
          <w:szCs w:val="28"/>
        </w:rPr>
        <w:t xml:space="preserve">Наши славные дела. </w:t>
      </w:r>
    </w:p>
    <w:p w:rsidR="004B0734" w:rsidRDefault="004B0734" w:rsidP="004B0734">
      <w:pPr>
        <w:pStyle w:val="Default"/>
        <w:ind w:firstLine="567"/>
        <w:jc w:val="both"/>
        <w:rPr>
          <w:sz w:val="28"/>
          <w:szCs w:val="28"/>
        </w:rPr>
      </w:pPr>
      <w:r w:rsidRPr="002E791F">
        <w:rPr>
          <w:sz w:val="28"/>
          <w:szCs w:val="28"/>
        </w:rPr>
        <w:t xml:space="preserve">Формировать у детей уважение к труду, стремление участвовать в посильном труде. В течение учебного года дети активно знакомятся с трудовой деятельностью взрослых людей. При этом на параллелях необходимо формировать у детей собственную активную позицию по отношению к труду. </w:t>
      </w:r>
      <w:r>
        <w:rPr>
          <w:sz w:val="28"/>
          <w:szCs w:val="28"/>
        </w:rPr>
        <w:tab/>
      </w:r>
      <w:r w:rsidRPr="002E791F">
        <w:rPr>
          <w:sz w:val="28"/>
          <w:szCs w:val="28"/>
        </w:rPr>
        <w:t xml:space="preserve">4. Коллекционирование. </w:t>
      </w:r>
    </w:p>
    <w:p w:rsidR="004B0734" w:rsidRDefault="004B0734" w:rsidP="004B0734">
      <w:pPr>
        <w:pStyle w:val="Default"/>
        <w:ind w:firstLine="567"/>
        <w:jc w:val="both"/>
      </w:pPr>
      <w:r w:rsidRPr="002E791F">
        <w:rPr>
          <w:sz w:val="28"/>
          <w:szCs w:val="28"/>
        </w:rPr>
        <w:t>Это фотографии, рисунки, вырезки открывается выставка «Коллекция моей семьи», в которой участвуют сотрудники д/с, родители и дети, а в группе создаются условия для работы детей с коллекциями, собранными по личным интересам: фантики, вкладыши, календари, пуговицы. Своеобразный подход к формированию познавательного интереса у детей. Собранный материал исследуем в «Лаборатории</w:t>
      </w:r>
      <w:r w:rsidRPr="00B94689">
        <w:rPr>
          <w:sz w:val="28"/>
          <w:szCs w:val="28"/>
        </w:rPr>
        <w:t>». Используя схемы- подсказки, ребенок проводит опыты, делает свои первые открытия. Все значимые для ребенка события фиксируются в «Самый интересный день в группе».</w:t>
      </w:r>
    </w:p>
    <w:p w:rsidR="004B0734" w:rsidRDefault="004B0734" w:rsidP="004B0734">
      <w:pPr>
        <w:jc w:val="both"/>
        <w:rPr>
          <w:sz w:val="24"/>
          <w:szCs w:val="24"/>
        </w:rPr>
      </w:pPr>
    </w:p>
    <w:p w:rsidR="004B0734" w:rsidRDefault="004B0734" w:rsidP="004B0734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Y="-26"/>
        <w:tblW w:w="9356" w:type="dxa"/>
        <w:tblLayout w:type="fixed"/>
        <w:tblLook w:val="0000" w:firstRow="0" w:lastRow="0" w:firstColumn="0" w:lastColumn="0" w:noHBand="0" w:noVBand="0"/>
      </w:tblPr>
      <w:tblGrid>
        <w:gridCol w:w="1068"/>
        <w:gridCol w:w="8288"/>
      </w:tblGrid>
      <w:tr w:rsidR="004B0734" w:rsidRPr="00F95DEE" w:rsidTr="004B0734">
        <w:trPr>
          <w:trHeight w:val="130"/>
        </w:trPr>
        <w:tc>
          <w:tcPr>
            <w:tcW w:w="1068" w:type="dxa"/>
          </w:tcPr>
          <w:p w:rsidR="004B0734" w:rsidRPr="002D6E18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  <w:p w:rsidR="004B0734" w:rsidRPr="00F95DEE" w:rsidRDefault="004B0734" w:rsidP="00E900B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88" w:type="dxa"/>
          </w:tcPr>
          <w:p w:rsidR="004B0734" w:rsidRPr="00F95DEE" w:rsidRDefault="004B0734" w:rsidP="00E900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95DEE">
              <w:rPr>
                <w:rFonts w:eastAsia="Calibri"/>
                <w:b/>
                <w:sz w:val="28"/>
                <w:szCs w:val="28"/>
              </w:rPr>
              <w:t>Комплексно - тематическое планирование непосредственной образовательной деятельности</w:t>
            </w:r>
          </w:p>
        </w:tc>
      </w:tr>
    </w:tbl>
    <w:p w:rsidR="004B0734" w:rsidRPr="00F95DEE" w:rsidRDefault="004B0734" w:rsidP="004B0734">
      <w:pPr>
        <w:jc w:val="center"/>
        <w:rPr>
          <w:b/>
        </w:rPr>
      </w:pPr>
      <w:r>
        <w:rPr>
          <w:b/>
        </w:rPr>
        <w:t>Лексические темы на 20</w:t>
      </w:r>
      <w:r w:rsidRPr="00493216">
        <w:rPr>
          <w:b/>
        </w:rPr>
        <w:t>20</w:t>
      </w:r>
      <w:r w:rsidRPr="00F95DEE">
        <w:rPr>
          <w:b/>
        </w:rPr>
        <w:t xml:space="preserve"> – 20</w:t>
      </w:r>
      <w:r>
        <w:rPr>
          <w:b/>
        </w:rPr>
        <w:t>2</w:t>
      </w:r>
      <w:r w:rsidRPr="00493216">
        <w:rPr>
          <w:b/>
        </w:rPr>
        <w:t>1</w:t>
      </w:r>
      <w:r w:rsidRPr="00F95DEE">
        <w:rPr>
          <w:b/>
        </w:rPr>
        <w:t xml:space="preserve"> учебный год</w:t>
      </w:r>
    </w:p>
    <w:p w:rsidR="004B0734" w:rsidRPr="00F95DEE" w:rsidRDefault="004B0734" w:rsidP="004B0734">
      <w:pPr>
        <w:tabs>
          <w:tab w:val="left" w:pos="1380"/>
        </w:tabs>
        <w:jc w:val="center"/>
        <w:rPr>
          <w:b/>
        </w:rPr>
      </w:pPr>
      <w:r w:rsidRPr="00F95DEE">
        <w:rPr>
          <w:b/>
        </w:rPr>
        <w:t>Старший дошкольный возраст</w:t>
      </w:r>
    </w:p>
    <w:p w:rsidR="004B0734" w:rsidRPr="00F95DEE" w:rsidRDefault="004B0734" w:rsidP="004B0734">
      <w:pPr>
        <w:tabs>
          <w:tab w:val="left" w:pos="1380"/>
        </w:tabs>
        <w:jc w:val="center"/>
        <w:rPr>
          <w:b/>
        </w:rPr>
      </w:pPr>
      <w:r w:rsidRPr="00F95DEE">
        <w:rPr>
          <w:b/>
        </w:rPr>
        <w:t xml:space="preserve"> (старшая группа компенсирующей направленности </w:t>
      </w:r>
    </w:p>
    <w:p w:rsidR="004B0734" w:rsidRDefault="004B0734" w:rsidP="004B0734">
      <w:pPr>
        <w:tabs>
          <w:tab w:val="left" w:pos="1380"/>
        </w:tabs>
        <w:jc w:val="center"/>
      </w:pPr>
      <w:r w:rsidRPr="00F95DEE">
        <w:rPr>
          <w:b/>
        </w:rPr>
        <w:t>для детей с тяжелыми нарушениями речи)</w:t>
      </w:r>
    </w:p>
    <w:p w:rsidR="004B0734" w:rsidRDefault="004B0734" w:rsidP="004B0734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38"/>
        <w:gridCol w:w="563"/>
        <w:gridCol w:w="7703"/>
      </w:tblGrid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jc w:val="center"/>
              <w:rPr>
                <w:sz w:val="20"/>
                <w:szCs w:val="20"/>
              </w:rPr>
            </w:pPr>
            <w:r w:rsidRPr="00251894">
              <w:rPr>
                <w:b/>
                <w:bCs/>
                <w:w w:val="99"/>
                <w:sz w:val="20"/>
                <w:szCs w:val="20"/>
              </w:rPr>
              <w:t>Неделя</w:t>
            </w:r>
          </w:p>
        </w:tc>
        <w:tc>
          <w:tcPr>
            <w:tcW w:w="563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</w:tcPr>
          <w:p w:rsidR="004B0734" w:rsidRPr="00251894" w:rsidRDefault="004B0734" w:rsidP="00E900B5">
            <w:pPr>
              <w:jc w:val="center"/>
              <w:rPr>
                <w:sz w:val="20"/>
                <w:szCs w:val="20"/>
              </w:rPr>
            </w:pPr>
            <w:r w:rsidRPr="00251894">
              <w:rPr>
                <w:b/>
                <w:bCs/>
                <w:sz w:val="20"/>
                <w:szCs w:val="20"/>
              </w:rPr>
              <w:t>Лексическая тема</w:t>
            </w:r>
          </w:p>
        </w:tc>
      </w:tr>
      <w:tr w:rsidR="004B0734" w:rsidRPr="0031531D" w:rsidTr="00E900B5">
        <w:tc>
          <w:tcPr>
            <w:tcW w:w="1538" w:type="dxa"/>
            <w:tcBorders>
              <w:bottom w:val="single" w:sz="4" w:space="0" w:color="auto"/>
            </w:tcBorders>
          </w:tcPr>
          <w:p w:rsidR="004B0734" w:rsidRPr="00251894" w:rsidRDefault="004B0734" w:rsidP="00E900B5">
            <w:pPr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</w:tcPr>
          <w:p w:rsidR="004B0734" w:rsidRPr="00251894" w:rsidRDefault="004B0734" w:rsidP="00E900B5">
            <w:pPr>
              <w:jc w:val="center"/>
              <w:rPr>
                <w:b/>
                <w:bCs/>
                <w:sz w:val="20"/>
                <w:szCs w:val="20"/>
              </w:rPr>
            </w:pPr>
            <w:r w:rsidRPr="00251894">
              <w:rPr>
                <w:b/>
                <w:bCs/>
                <w:sz w:val="20"/>
                <w:szCs w:val="20"/>
              </w:rPr>
              <w:t>сентябрь</w:t>
            </w:r>
          </w:p>
        </w:tc>
      </w:tr>
      <w:tr w:rsidR="004B0734" w:rsidRPr="0031531D" w:rsidTr="00E900B5">
        <w:tc>
          <w:tcPr>
            <w:tcW w:w="1538" w:type="dxa"/>
            <w:tcBorders>
              <w:top w:val="single" w:sz="4" w:space="0" w:color="auto"/>
            </w:tcBorders>
          </w:tcPr>
          <w:p w:rsidR="004B0734" w:rsidRPr="004F25BE" w:rsidRDefault="004B0734" w:rsidP="00E900B5">
            <w:pPr>
              <w:rPr>
                <w:sz w:val="20"/>
                <w:szCs w:val="20"/>
              </w:rPr>
            </w:pPr>
            <w:r w:rsidRPr="004F25BE">
              <w:rPr>
                <w:sz w:val="20"/>
                <w:szCs w:val="20"/>
              </w:rPr>
              <w:t>0</w:t>
            </w:r>
            <w:r w:rsidRPr="004F25BE">
              <w:rPr>
                <w:sz w:val="20"/>
                <w:szCs w:val="20"/>
                <w:lang w:val="en-US"/>
              </w:rPr>
              <w:t>1</w:t>
            </w:r>
            <w:r w:rsidRPr="004F25BE">
              <w:rPr>
                <w:sz w:val="20"/>
                <w:szCs w:val="20"/>
              </w:rPr>
              <w:t>.09 – 0</w:t>
            </w:r>
            <w:r w:rsidRPr="004F25BE">
              <w:rPr>
                <w:sz w:val="20"/>
                <w:szCs w:val="20"/>
                <w:lang w:val="en-US"/>
              </w:rPr>
              <w:t>4</w:t>
            </w:r>
            <w:r w:rsidRPr="004F25BE">
              <w:rPr>
                <w:sz w:val="20"/>
                <w:szCs w:val="20"/>
              </w:rPr>
              <w:t>.09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textDirection w:val="btLr"/>
          </w:tcPr>
          <w:p w:rsidR="004B0734" w:rsidRPr="00FC6580" w:rsidRDefault="004B0734" w:rsidP="00E900B5">
            <w:pPr>
              <w:ind w:right="113"/>
              <w:jc w:val="center"/>
              <w:rPr>
                <w:sz w:val="20"/>
                <w:szCs w:val="20"/>
                <w:highlight w:val="yellow"/>
              </w:rPr>
            </w:pPr>
            <w:r w:rsidRPr="004F25BE">
              <w:rPr>
                <w:b/>
                <w:sz w:val="20"/>
                <w:szCs w:val="20"/>
              </w:rPr>
              <w:t>Осень</w:t>
            </w:r>
          </w:p>
        </w:tc>
        <w:tc>
          <w:tcPr>
            <w:tcW w:w="7703" w:type="dxa"/>
            <w:vMerge w:val="restart"/>
            <w:vAlign w:val="bottom"/>
          </w:tcPr>
          <w:p w:rsidR="004B0734" w:rsidRDefault="004B0734" w:rsidP="00E900B5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 w:rsidRPr="004F25BE">
              <w:rPr>
                <w:sz w:val="20"/>
                <w:szCs w:val="20"/>
              </w:rPr>
              <w:t>Исследование индивидуального</w:t>
            </w:r>
            <w:r>
              <w:rPr>
                <w:sz w:val="20"/>
                <w:szCs w:val="20"/>
              </w:rPr>
              <w:t xml:space="preserve"> </w:t>
            </w:r>
            <w:r w:rsidRPr="004F25BE">
              <w:rPr>
                <w:sz w:val="20"/>
                <w:szCs w:val="20"/>
              </w:rPr>
              <w:t>развития</w:t>
            </w:r>
            <w:r>
              <w:rPr>
                <w:sz w:val="20"/>
                <w:szCs w:val="20"/>
              </w:rPr>
              <w:t xml:space="preserve"> </w:t>
            </w:r>
            <w:r w:rsidRPr="004F25BE">
              <w:rPr>
                <w:sz w:val="20"/>
                <w:szCs w:val="20"/>
              </w:rPr>
              <w:t>детей учителем-логопедом, воспитателями и другими специалистами. Заполнение речевых карт</w:t>
            </w:r>
            <w:r>
              <w:rPr>
                <w:sz w:val="20"/>
                <w:szCs w:val="20"/>
              </w:rPr>
              <w:t xml:space="preserve"> </w:t>
            </w:r>
            <w:r w:rsidRPr="004F25BE">
              <w:rPr>
                <w:sz w:val="20"/>
                <w:szCs w:val="20"/>
              </w:rPr>
              <w:t>учителем-</w:t>
            </w:r>
            <w:r>
              <w:rPr>
                <w:sz w:val="20"/>
                <w:szCs w:val="20"/>
              </w:rPr>
              <w:t xml:space="preserve"> </w:t>
            </w:r>
            <w:r w:rsidRPr="004F25BE">
              <w:rPr>
                <w:sz w:val="20"/>
                <w:szCs w:val="20"/>
              </w:rPr>
              <w:t>логопедом, диагностических альбомов</w:t>
            </w:r>
            <w:r>
              <w:rPr>
                <w:sz w:val="20"/>
                <w:szCs w:val="20"/>
              </w:rPr>
              <w:t xml:space="preserve"> </w:t>
            </w:r>
            <w:r w:rsidRPr="004F25BE">
              <w:rPr>
                <w:sz w:val="20"/>
                <w:szCs w:val="20"/>
              </w:rPr>
              <w:t>другими</w:t>
            </w:r>
            <w:r>
              <w:rPr>
                <w:sz w:val="20"/>
                <w:szCs w:val="20"/>
              </w:rPr>
              <w:t xml:space="preserve"> </w:t>
            </w:r>
            <w:r w:rsidRPr="004F25BE">
              <w:rPr>
                <w:sz w:val="20"/>
                <w:szCs w:val="20"/>
              </w:rPr>
              <w:t>специалистами</w:t>
            </w:r>
          </w:p>
          <w:p w:rsidR="004B0734" w:rsidRDefault="004B0734" w:rsidP="00E900B5">
            <w:pPr>
              <w:spacing w:line="240" w:lineRule="exact"/>
              <w:ind w:left="100"/>
              <w:rPr>
                <w:sz w:val="20"/>
                <w:szCs w:val="20"/>
                <w:highlight w:val="yellow"/>
              </w:rPr>
            </w:pPr>
          </w:p>
          <w:p w:rsidR="004B0734" w:rsidRPr="00FC6580" w:rsidRDefault="004B0734" w:rsidP="00E900B5">
            <w:pPr>
              <w:spacing w:line="240" w:lineRule="exact"/>
              <w:ind w:left="100"/>
              <w:rPr>
                <w:sz w:val="20"/>
                <w:szCs w:val="20"/>
                <w:highlight w:val="yellow"/>
              </w:rPr>
            </w:pPr>
          </w:p>
        </w:tc>
      </w:tr>
      <w:tr w:rsidR="004B0734" w:rsidRPr="0031531D" w:rsidTr="00E900B5">
        <w:tc>
          <w:tcPr>
            <w:tcW w:w="1538" w:type="dxa"/>
          </w:tcPr>
          <w:p w:rsidR="004B0734" w:rsidRPr="004F25BE" w:rsidRDefault="004B0734" w:rsidP="00E900B5">
            <w:pPr>
              <w:rPr>
                <w:sz w:val="20"/>
                <w:szCs w:val="20"/>
              </w:rPr>
            </w:pPr>
            <w:r w:rsidRPr="004F25BE">
              <w:rPr>
                <w:sz w:val="20"/>
                <w:szCs w:val="20"/>
                <w:lang w:val="en-US"/>
              </w:rPr>
              <w:t>7</w:t>
            </w:r>
            <w:r w:rsidRPr="004F25BE">
              <w:rPr>
                <w:sz w:val="20"/>
                <w:szCs w:val="20"/>
              </w:rPr>
              <w:t>.09 – 1</w:t>
            </w:r>
            <w:r w:rsidRPr="004F25BE">
              <w:rPr>
                <w:sz w:val="20"/>
                <w:szCs w:val="20"/>
                <w:lang w:val="en-US"/>
              </w:rPr>
              <w:t>1</w:t>
            </w:r>
            <w:r w:rsidRPr="004F25BE">
              <w:rPr>
                <w:sz w:val="20"/>
                <w:szCs w:val="20"/>
              </w:rPr>
              <w:t>.09</w:t>
            </w:r>
          </w:p>
        </w:tc>
        <w:tc>
          <w:tcPr>
            <w:tcW w:w="563" w:type="dxa"/>
            <w:vMerge/>
          </w:tcPr>
          <w:p w:rsidR="004B0734" w:rsidRPr="00FC6580" w:rsidRDefault="004B0734" w:rsidP="00E900B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:rsidR="004B0734" w:rsidRPr="00FC6580" w:rsidRDefault="004B0734" w:rsidP="00E900B5">
            <w:pPr>
              <w:spacing w:line="241" w:lineRule="exact"/>
              <w:ind w:left="100"/>
              <w:rPr>
                <w:sz w:val="20"/>
                <w:szCs w:val="20"/>
                <w:highlight w:val="yellow"/>
              </w:rPr>
            </w:pPr>
          </w:p>
        </w:tc>
      </w:tr>
      <w:tr w:rsidR="004B0734" w:rsidRPr="0031531D" w:rsidTr="00E900B5">
        <w:tc>
          <w:tcPr>
            <w:tcW w:w="1538" w:type="dxa"/>
          </w:tcPr>
          <w:p w:rsidR="004B0734" w:rsidRPr="004F25BE" w:rsidRDefault="004B0734" w:rsidP="00E900B5">
            <w:pPr>
              <w:rPr>
                <w:sz w:val="20"/>
                <w:szCs w:val="20"/>
              </w:rPr>
            </w:pPr>
            <w:r w:rsidRPr="004F25BE">
              <w:rPr>
                <w:sz w:val="20"/>
                <w:szCs w:val="20"/>
              </w:rPr>
              <w:t>1</w:t>
            </w:r>
            <w:r w:rsidRPr="004F25BE">
              <w:rPr>
                <w:sz w:val="20"/>
                <w:szCs w:val="20"/>
                <w:lang w:val="en-US"/>
              </w:rPr>
              <w:t>4</w:t>
            </w:r>
            <w:r w:rsidRPr="004F25BE">
              <w:rPr>
                <w:sz w:val="20"/>
                <w:szCs w:val="20"/>
              </w:rPr>
              <w:t xml:space="preserve">.09 – </w:t>
            </w:r>
            <w:r w:rsidRPr="004F25BE">
              <w:rPr>
                <w:sz w:val="20"/>
                <w:szCs w:val="20"/>
                <w:lang w:val="en-US"/>
              </w:rPr>
              <w:t>18</w:t>
            </w:r>
            <w:r w:rsidRPr="004F25BE">
              <w:rPr>
                <w:sz w:val="20"/>
                <w:szCs w:val="20"/>
              </w:rPr>
              <w:t>.09</w:t>
            </w:r>
          </w:p>
        </w:tc>
        <w:tc>
          <w:tcPr>
            <w:tcW w:w="563" w:type="dxa"/>
            <w:vMerge/>
          </w:tcPr>
          <w:p w:rsidR="004B0734" w:rsidRPr="00FC6580" w:rsidRDefault="004B0734" w:rsidP="00E900B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:rsidR="004B0734" w:rsidRPr="00FC6580" w:rsidRDefault="004B0734" w:rsidP="00E900B5">
            <w:pPr>
              <w:spacing w:line="241" w:lineRule="exact"/>
              <w:ind w:left="140"/>
              <w:rPr>
                <w:sz w:val="20"/>
                <w:szCs w:val="20"/>
                <w:highlight w:val="yellow"/>
              </w:rPr>
            </w:pPr>
          </w:p>
        </w:tc>
      </w:tr>
      <w:tr w:rsidR="004B0734" w:rsidRPr="0031531D" w:rsidTr="00E900B5">
        <w:tc>
          <w:tcPr>
            <w:tcW w:w="1538" w:type="dxa"/>
          </w:tcPr>
          <w:p w:rsidR="004B0734" w:rsidRPr="004F25BE" w:rsidRDefault="004B0734" w:rsidP="00E900B5">
            <w:pPr>
              <w:rPr>
                <w:sz w:val="20"/>
                <w:szCs w:val="20"/>
              </w:rPr>
            </w:pPr>
            <w:r w:rsidRPr="004F25BE">
              <w:rPr>
                <w:sz w:val="20"/>
                <w:szCs w:val="20"/>
              </w:rPr>
              <w:t>2</w:t>
            </w:r>
            <w:r w:rsidRPr="004F25BE">
              <w:rPr>
                <w:sz w:val="20"/>
                <w:szCs w:val="20"/>
                <w:lang w:val="en-US"/>
              </w:rPr>
              <w:t>1</w:t>
            </w:r>
            <w:r w:rsidRPr="004F25BE">
              <w:rPr>
                <w:sz w:val="20"/>
                <w:szCs w:val="20"/>
              </w:rPr>
              <w:t>.09 – 2</w:t>
            </w:r>
            <w:r w:rsidRPr="004F25BE">
              <w:rPr>
                <w:sz w:val="20"/>
                <w:szCs w:val="20"/>
                <w:lang w:val="en-US"/>
              </w:rPr>
              <w:t>5</w:t>
            </w:r>
            <w:r w:rsidRPr="004F25BE">
              <w:rPr>
                <w:sz w:val="20"/>
                <w:szCs w:val="20"/>
              </w:rPr>
              <w:t>.09</w:t>
            </w:r>
          </w:p>
        </w:tc>
        <w:tc>
          <w:tcPr>
            <w:tcW w:w="563" w:type="dxa"/>
            <w:vMerge/>
          </w:tcPr>
          <w:p w:rsidR="004B0734" w:rsidRPr="00FC6580" w:rsidRDefault="004B0734" w:rsidP="00E900B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:rsidR="004B0734" w:rsidRPr="00FC6580" w:rsidRDefault="004B0734" w:rsidP="00E900B5">
            <w:pPr>
              <w:spacing w:line="241" w:lineRule="exact"/>
              <w:ind w:left="100"/>
              <w:rPr>
                <w:sz w:val="20"/>
                <w:szCs w:val="20"/>
                <w:highlight w:val="yellow"/>
              </w:rPr>
            </w:pPr>
          </w:p>
        </w:tc>
      </w:tr>
      <w:tr w:rsidR="004B0734" w:rsidRPr="0031531D" w:rsidTr="00E900B5">
        <w:tc>
          <w:tcPr>
            <w:tcW w:w="1538" w:type="dxa"/>
          </w:tcPr>
          <w:p w:rsidR="004B0734" w:rsidRPr="004F25BE" w:rsidRDefault="004B0734" w:rsidP="00E900B5">
            <w:pPr>
              <w:rPr>
                <w:sz w:val="20"/>
                <w:szCs w:val="20"/>
                <w:lang w:val="en-US"/>
              </w:rPr>
            </w:pPr>
            <w:r w:rsidRPr="004F25BE">
              <w:rPr>
                <w:sz w:val="20"/>
                <w:szCs w:val="20"/>
                <w:lang w:val="en-US"/>
              </w:rPr>
              <w:t>28</w:t>
            </w:r>
            <w:r w:rsidRPr="004F25BE">
              <w:rPr>
                <w:sz w:val="20"/>
                <w:szCs w:val="20"/>
              </w:rPr>
              <w:t>.</w:t>
            </w:r>
            <w:r w:rsidRPr="004F25BE">
              <w:rPr>
                <w:sz w:val="20"/>
                <w:szCs w:val="20"/>
                <w:lang w:val="en-US"/>
              </w:rPr>
              <w:t>09 – 02</w:t>
            </w:r>
            <w:r w:rsidRPr="004F25BE">
              <w:rPr>
                <w:sz w:val="20"/>
                <w:szCs w:val="20"/>
              </w:rPr>
              <w:t>.</w:t>
            </w:r>
            <w:r w:rsidRPr="004F25B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3" w:type="dxa"/>
            <w:vMerge/>
          </w:tcPr>
          <w:p w:rsidR="004B0734" w:rsidRPr="00FC6580" w:rsidRDefault="004B0734" w:rsidP="00E900B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:rsidR="004B0734" w:rsidRPr="00FC6580" w:rsidRDefault="004B0734" w:rsidP="00E900B5">
            <w:pPr>
              <w:spacing w:line="241" w:lineRule="exact"/>
              <w:ind w:left="100"/>
              <w:rPr>
                <w:sz w:val="20"/>
                <w:szCs w:val="20"/>
                <w:highlight w:val="yellow"/>
              </w:rPr>
            </w:pP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</w:tcPr>
          <w:p w:rsidR="004B0734" w:rsidRPr="00251894" w:rsidRDefault="004B0734" w:rsidP="00E900B5">
            <w:pPr>
              <w:jc w:val="center"/>
              <w:rPr>
                <w:sz w:val="20"/>
                <w:szCs w:val="20"/>
              </w:rPr>
            </w:pPr>
            <w:r w:rsidRPr="00251894">
              <w:rPr>
                <w:b/>
                <w:bCs/>
                <w:sz w:val="20"/>
                <w:szCs w:val="20"/>
              </w:rPr>
              <w:t>октябрь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05.10 – 09.10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tabs>
                <w:tab w:val="left" w:pos="1075"/>
                <w:tab w:val="left" w:pos="2477"/>
              </w:tabs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Осень.</w:t>
            </w:r>
            <w:r w:rsidRPr="00FC6580">
              <w:rPr>
                <w:sz w:val="20"/>
                <w:szCs w:val="20"/>
              </w:rPr>
              <w:tab/>
              <w:t>Признаки</w:t>
            </w:r>
            <w:r>
              <w:rPr>
                <w:sz w:val="20"/>
                <w:szCs w:val="20"/>
              </w:rPr>
              <w:t xml:space="preserve"> </w:t>
            </w:r>
            <w:r w:rsidRPr="00FC6580">
              <w:rPr>
                <w:sz w:val="20"/>
                <w:szCs w:val="20"/>
              </w:rPr>
              <w:t>осени.</w:t>
            </w:r>
            <w:r>
              <w:rPr>
                <w:sz w:val="20"/>
                <w:szCs w:val="20"/>
              </w:rPr>
              <w:t xml:space="preserve"> </w:t>
            </w:r>
            <w:r w:rsidRPr="00FC6580">
              <w:rPr>
                <w:sz w:val="20"/>
                <w:szCs w:val="20"/>
              </w:rPr>
              <w:t>Деревья осенью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12.10 – 16.10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Огород. Овощи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19.10 – 23.10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Сад. Фрукты</w:t>
            </w:r>
          </w:p>
        </w:tc>
      </w:tr>
      <w:tr w:rsidR="004B0734" w:rsidRPr="0031531D" w:rsidTr="00E900B5">
        <w:tc>
          <w:tcPr>
            <w:tcW w:w="1538" w:type="dxa"/>
            <w:tcBorders>
              <w:bottom w:val="single" w:sz="4" w:space="0" w:color="auto"/>
            </w:tcBorders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26.10 – 30.10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Лес. Грибы и лесные ягоды</w:t>
            </w:r>
          </w:p>
        </w:tc>
      </w:tr>
      <w:tr w:rsidR="004B0734" w:rsidRPr="0031531D" w:rsidTr="00E900B5">
        <w:tc>
          <w:tcPr>
            <w:tcW w:w="1538" w:type="dxa"/>
            <w:tcBorders>
              <w:top w:val="single" w:sz="4" w:space="0" w:color="auto"/>
            </w:tcBorders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</w:tcBorders>
          </w:tcPr>
          <w:p w:rsidR="004B0734" w:rsidRPr="00251894" w:rsidRDefault="004B0734" w:rsidP="00E900B5">
            <w:pPr>
              <w:jc w:val="center"/>
              <w:rPr>
                <w:sz w:val="20"/>
                <w:szCs w:val="20"/>
              </w:rPr>
            </w:pPr>
            <w:r w:rsidRPr="00251894">
              <w:rPr>
                <w:b/>
                <w:bCs/>
                <w:sz w:val="20"/>
                <w:szCs w:val="20"/>
              </w:rPr>
              <w:t>ноябрь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02.11 – 06.11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vAlign w:val="bottom"/>
          </w:tcPr>
          <w:p w:rsidR="004B0734" w:rsidRPr="00FC6580" w:rsidRDefault="004B0734" w:rsidP="00E900B5">
            <w:pPr>
              <w:spacing w:line="262" w:lineRule="exact"/>
              <w:ind w:left="91"/>
              <w:jc w:val="both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Одежда</w:t>
            </w:r>
            <w:r>
              <w:rPr>
                <w:sz w:val="20"/>
                <w:szCs w:val="20"/>
              </w:rPr>
              <w:t xml:space="preserve"> </w:t>
            </w:r>
            <w:r w:rsidRPr="00FC6580">
              <w:rPr>
                <w:i/>
                <w:sz w:val="20"/>
                <w:szCs w:val="20"/>
              </w:rPr>
              <w:t>(День народного единства)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09.11 – 13.11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Обувь.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16.11 – 20.11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Игрушки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23.11 – 27.11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Посуда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extDirection w:val="btLr"/>
          </w:tcPr>
          <w:p w:rsidR="004B0734" w:rsidRPr="00251894" w:rsidRDefault="004B0734" w:rsidP="00E900B5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251894">
              <w:rPr>
                <w:b/>
                <w:sz w:val="20"/>
                <w:szCs w:val="20"/>
              </w:rPr>
              <w:t>Зима</w:t>
            </w:r>
          </w:p>
        </w:tc>
        <w:tc>
          <w:tcPr>
            <w:tcW w:w="7703" w:type="dxa"/>
          </w:tcPr>
          <w:p w:rsidR="004B0734" w:rsidRPr="00251894" w:rsidRDefault="004B0734" w:rsidP="00E900B5">
            <w:pPr>
              <w:jc w:val="center"/>
              <w:rPr>
                <w:sz w:val="20"/>
                <w:szCs w:val="20"/>
              </w:rPr>
            </w:pPr>
            <w:r w:rsidRPr="00251894">
              <w:rPr>
                <w:b/>
                <w:bCs/>
                <w:w w:val="99"/>
                <w:sz w:val="20"/>
                <w:szCs w:val="20"/>
              </w:rPr>
              <w:t>декабрь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30.11 - 04.12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Зима. Зимующие птицы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07.12-11.12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Домашние животные зимой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14.12-18.12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Дикие животные зимой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21.12-25.12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Новый год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28.12 – 31.12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vAlign w:val="bottom"/>
          </w:tcPr>
          <w:p w:rsidR="004B0734" w:rsidRPr="00251894" w:rsidRDefault="004B0734" w:rsidP="00E900B5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 xml:space="preserve"> «Мир игры» «Новогодний праздник»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</w:tcPr>
          <w:p w:rsidR="004B0734" w:rsidRPr="00251894" w:rsidRDefault="004B0734" w:rsidP="00E900B5">
            <w:pPr>
              <w:jc w:val="center"/>
              <w:rPr>
                <w:sz w:val="20"/>
                <w:szCs w:val="20"/>
              </w:rPr>
            </w:pPr>
            <w:r w:rsidRPr="00251894">
              <w:rPr>
                <w:b/>
                <w:bCs/>
                <w:sz w:val="20"/>
                <w:szCs w:val="20"/>
              </w:rPr>
              <w:t>январь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11.01- 15.01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Мебель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18.01- 22.01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Грузовой и пассажирский транспорт</w:t>
            </w:r>
          </w:p>
        </w:tc>
      </w:tr>
      <w:tr w:rsidR="004B0734" w:rsidRPr="0031531D" w:rsidTr="00E900B5">
        <w:tc>
          <w:tcPr>
            <w:tcW w:w="1538" w:type="dxa"/>
            <w:tcBorders>
              <w:bottom w:val="single" w:sz="4" w:space="0" w:color="auto"/>
            </w:tcBorders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25.01- 29.01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Профессии на транспорте</w:t>
            </w:r>
            <w:r>
              <w:rPr>
                <w:sz w:val="20"/>
                <w:szCs w:val="20"/>
              </w:rPr>
              <w:t>. (</w:t>
            </w:r>
            <w:r w:rsidRPr="00FC6580">
              <w:rPr>
                <w:i/>
                <w:sz w:val="20"/>
                <w:szCs w:val="20"/>
              </w:rPr>
              <w:t>«День воинской славы России»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4B0734" w:rsidRPr="0031531D" w:rsidTr="00E900B5">
        <w:tc>
          <w:tcPr>
            <w:tcW w:w="1538" w:type="dxa"/>
            <w:tcBorders>
              <w:top w:val="single" w:sz="4" w:space="0" w:color="auto"/>
            </w:tcBorders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</w:tcBorders>
          </w:tcPr>
          <w:p w:rsidR="004B0734" w:rsidRPr="00251894" w:rsidRDefault="004B0734" w:rsidP="00E900B5">
            <w:pPr>
              <w:jc w:val="center"/>
              <w:rPr>
                <w:sz w:val="20"/>
                <w:szCs w:val="20"/>
              </w:rPr>
            </w:pPr>
            <w:r w:rsidRPr="00251894">
              <w:rPr>
                <w:b/>
                <w:bCs/>
                <w:sz w:val="20"/>
                <w:szCs w:val="20"/>
              </w:rPr>
              <w:t>февраль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01.02-05.02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vAlign w:val="bottom"/>
          </w:tcPr>
          <w:p w:rsidR="004B0734" w:rsidRPr="00251894" w:rsidRDefault="004B0734" w:rsidP="00E900B5">
            <w:pPr>
              <w:spacing w:line="262" w:lineRule="exact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Детский сад. Профессии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08.02-12.02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Ателье. Закройщица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15.02-19.02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Наша армия</w:t>
            </w:r>
          </w:p>
        </w:tc>
      </w:tr>
      <w:tr w:rsidR="004B0734" w:rsidRPr="0031531D" w:rsidTr="00E900B5">
        <w:tc>
          <w:tcPr>
            <w:tcW w:w="1538" w:type="dxa"/>
            <w:tcBorders>
              <w:bottom w:val="single" w:sz="4" w:space="0" w:color="auto"/>
            </w:tcBorders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22.02-26.02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734" w:rsidRPr="00FC6580" w:rsidRDefault="004B0734" w:rsidP="00E900B5">
            <w:pPr>
              <w:pStyle w:val="a7"/>
              <w:shd w:val="clear" w:color="auto" w:fill="auto"/>
              <w:tabs>
                <w:tab w:val="left" w:pos="942"/>
              </w:tabs>
              <w:ind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Стройка.</w:t>
            </w:r>
            <w:r w:rsidRPr="00FC6580">
              <w:rPr>
                <w:sz w:val="20"/>
                <w:szCs w:val="20"/>
              </w:rPr>
              <w:tab/>
              <w:t>Профессии</w:t>
            </w:r>
            <w:r>
              <w:rPr>
                <w:sz w:val="20"/>
                <w:szCs w:val="20"/>
              </w:rPr>
              <w:t xml:space="preserve"> </w:t>
            </w:r>
            <w:r w:rsidRPr="00FC6580">
              <w:rPr>
                <w:sz w:val="20"/>
                <w:szCs w:val="20"/>
              </w:rPr>
              <w:t>строителей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extDirection w:val="btLr"/>
          </w:tcPr>
          <w:p w:rsidR="004B0734" w:rsidRPr="00251894" w:rsidRDefault="004B0734" w:rsidP="00E900B5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251894">
              <w:rPr>
                <w:b/>
                <w:sz w:val="20"/>
                <w:szCs w:val="20"/>
              </w:rPr>
              <w:t>Весна</w:t>
            </w:r>
          </w:p>
        </w:tc>
        <w:tc>
          <w:tcPr>
            <w:tcW w:w="7703" w:type="dxa"/>
          </w:tcPr>
          <w:p w:rsidR="004B0734" w:rsidRPr="00251894" w:rsidRDefault="004B0734" w:rsidP="00E900B5">
            <w:pPr>
              <w:jc w:val="center"/>
              <w:rPr>
                <w:sz w:val="20"/>
                <w:szCs w:val="20"/>
              </w:rPr>
            </w:pPr>
            <w:r w:rsidRPr="00251894">
              <w:rPr>
                <w:b/>
                <w:bCs/>
                <w:sz w:val="20"/>
                <w:szCs w:val="20"/>
              </w:rPr>
              <w:t>март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01.03-05.03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tabs>
                <w:tab w:val="left" w:pos="1075"/>
                <w:tab w:val="left" w:pos="2443"/>
              </w:tabs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Весна.</w:t>
            </w:r>
            <w:r w:rsidRPr="00FC6580">
              <w:rPr>
                <w:sz w:val="20"/>
                <w:szCs w:val="20"/>
              </w:rPr>
              <w:tab/>
              <w:t>Приметы</w:t>
            </w:r>
            <w:r>
              <w:rPr>
                <w:sz w:val="20"/>
                <w:szCs w:val="20"/>
              </w:rPr>
              <w:t xml:space="preserve"> </w:t>
            </w:r>
            <w:r w:rsidRPr="00FC6580">
              <w:rPr>
                <w:sz w:val="20"/>
                <w:szCs w:val="20"/>
              </w:rPr>
              <w:t>весны.</w:t>
            </w:r>
            <w:r>
              <w:rPr>
                <w:sz w:val="20"/>
                <w:szCs w:val="20"/>
              </w:rPr>
              <w:t xml:space="preserve"> </w:t>
            </w:r>
            <w:r w:rsidRPr="00FC6580">
              <w:rPr>
                <w:sz w:val="20"/>
                <w:szCs w:val="20"/>
              </w:rPr>
              <w:t>Мамин праздник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09.03-12.03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Комнатные растения</w:t>
            </w:r>
            <w:r>
              <w:rPr>
                <w:sz w:val="20"/>
                <w:szCs w:val="20"/>
              </w:rPr>
              <w:t xml:space="preserve">. </w:t>
            </w:r>
            <w:r w:rsidRPr="00251894">
              <w:rPr>
                <w:i/>
                <w:sz w:val="20"/>
                <w:szCs w:val="20"/>
              </w:rPr>
              <w:t>(Открывай ворота – масленица пришла)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15.03-19.03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Пресноводные и аквариумные рыбы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22.03-26.03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FC6580" w:rsidRDefault="004B0734" w:rsidP="00E900B5">
            <w:pPr>
              <w:pStyle w:val="a7"/>
              <w:shd w:val="clear" w:color="auto" w:fill="auto"/>
              <w:ind w:left="91" w:firstLine="0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>Наш город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29.03 – 02.04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vAlign w:val="bottom"/>
          </w:tcPr>
          <w:p w:rsidR="004B0734" w:rsidRPr="00FC6580" w:rsidRDefault="004B0734" w:rsidP="00E900B5">
            <w:pPr>
              <w:spacing w:line="241" w:lineRule="exact"/>
              <w:ind w:left="91"/>
              <w:rPr>
                <w:sz w:val="20"/>
                <w:szCs w:val="20"/>
              </w:rPr>
            </w:pPr>
            <w:r w:rsidRPr="00FC6580">
              <w:rPr>
                <w:sz w:val="20"/>
                <w:szCs w:val="20"/>
              </w:rPr>
              <w:t xml:space="preserve"> «Мир игры». Юмор в нашей жизни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</w:tcPr>
          <w:p w:rsidR="004B0734" w:rsidRPr="00251894" w:rsidRDefault="004B0734" w:rsidP="00E900B5">
            <w:pPr>
              <w:jc w:val="center"/>
              <w:rPr>
                <w:sz w:val="20"/>
                <w:szCs w:val="20"/>
              </w:rPr>
            </w:pPr>
            <w:r w:rsidRPr="00251894">
              <w:rPr>
                <w:b/>
                <w:bCs/>
                <w:w w:val="99"/>
                <w:sz w:val="20"/>
                <w:szCs w:val="20"/>
              </w:rPr>
              <w:t>апрель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05.04-09.04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69106F" w:rsidRDefault="004B0734" w:rsidP="00E900B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 w:rsidRPr="0069106F">
              <w:rPr>
                <w:sz w:val="20"/>
                <w:szCs w:val="20"/>
              </w:rPr>
              <w:t>Весенние работы на селе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12.04-16.04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69106F" w:rsidRDefault="004B0734" w:rsidP="00E900B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 w:rsidRPr="0069106F">
              <w:rPr>
                <w:sz w:val="20"/>
                <w:szCs w:val="20"/>
              </w:rPr>
              <w:t>Космос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19.04-23.04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69106F" w:rsidRDefault="004B0734" w:rsidP="00E900B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 w:rsidRPr="0069106F">
              <w:rPr>
                <w:sz w:val="20"/>
                <w:szCs w:val="20"/>
              </w:rPr>
              <w:t>Откуда хлеб пришел?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26.04-30.04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69106F" w:rsidRDefault="004B0734" w:rsidP="00E900B5">
            <w:pPr>
              <w:rPr>
                <w:sz w:val="20"/>
                <w:szCs w:val="20"/>
              </w:rPr>
            </w:pPr>
            <w:r w:rsidRPr="0069106F">
              <w:rPr>
                <w:sz w:val="20"/>
                <w:szCs w:val="20"/>
              </w:rPr>
              <w:t>Почта</w:t>
            </w:r>
            <w:r>
              <w:rPr>
                <w:sz w:val="20"/>
                <w:szCs w:val="20"/>
              </w:rPr>
              <w:t xml:space="preserve">. </w:t>
            </w:r>
            <w:r w:rsidRPr="00251894">
              <w:rPr>
                <w:i/>
                <w:sz w:val="20"/>
                <w:szCs w:val="20"/>
              </w:rPr>
              <w:t>(Хлеб – всему голова)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</w:tcPr>
          <w:p w:rsidR="004B0734" w:rsidRPr="00251894" w:rsidRDefault="004B0734" w:rsidP="00E900B5">
            <w:pPr>
              <w:jc w:val="center"/>
              <w:rPr>
                <w:sz w:val="20"/>
                <w:szCs w:val="20"/>
              </w:rPr>
            </w:pPr>
            <w:r w:rsidRPr="00251894">
              <w:rPr>
                <w:b/>
                <w:bCs/>
                <w:w w:val="99"/>
                <w:sz w:val="20"/>
                <w:szCs w:val="20"/>
              </w:rPr>
              <w:t>май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04.05-07.05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69106F" w:rsidRDefault="004B0734" w:rsidP="00E900B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 w:rsidRPr="0069106F">
              <w:rPr>
                <w:sz w:val="20"/>
                <w:szCs w:val="20"/>
              </w:rPr>
              <w:t>У детей весенние каникулы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11.05-14.05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734" w:rsidRPr="0069106F" w:rsidRDefault="004B0734" w:rsidP="00E900B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 w:rsidRPr="0069106F">
              <w:rPr>
                <w:sz w:val="20"/>
                <w:szCs w:val="20"/>
              </w:rPr>
              <w:t>Правила дорожного движения</w:t>
            </w:r>
            <w:r>
              <w:rPr>
                <w:sz w:val="20"/>
                <w:szCs w:val="20"/>
              </w:rPr>
              <w:t>. (</w:t>
            </w:r>
            <w:r w:rsidRPr="00251894">
              <w:rPr>
                <w:i/>
                <w:sz w:val="20"/>
                <w:szCs w:val="20"/>
              </w:rPr>
              <w:t>Международный день семьи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4B0734" w:rsidRPr="0031531D" w:rsidTr="00E900B5"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17.05-21.05</w:t>
            </w:r>
          </w:p>
        </w:tc>
        <w:tc>
          <w:tcPr>
            <w:tcW w:w="563" w:type="dxa"/>
            <w:vMerge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734" w:rsidRPr="0069106F" w:rsidRDefault="004B0734" w:rsidP="00E900B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 w:rsidRPr="0069106F">
              <w:rPr>
                <w:sz w:val="20"/>
                <w:szCs w:val="20"/>
              </w:rPr>
              <w:t>Лето. Насекомые</w:t>
            </w:r>
          </w:p>
        </w:tc>
      </w:tr>
      <w:tr w:rsidR="004B0734" w:rsidRPr="0031531D" w:rsidTr="00E900B5">
        <w:trPr>
          <w:trHeight w:val="148"/>
        </w:trPr>
        <w:tc>
          <w:tcPr>
            <w:tcW w:w="1538" w:type="dxa"/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24.05-28.05</w:t>
            </w:r>
          </w:p>
          <w:p w:rsidR="004B0734" w:rsidRPr="00251894" w:rsidRDefault="004B0734" w:rsidP="00E900B5">
            <w:pPr>
              <w:rPr>
                <w:sz w:val="20"/>
                <w:szCs w:val="20"/>
              </w:rPr>
            </w:pPr>
            <w:r w:rsidRPr="00251894">
              <w:rPr>
                <w:sz w:val="20"/>
                <w:szCs w:val="20"/>
              </w:rPr>
              <w:t>31.05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4B0734" w:rsidRPr="00251894" w:rsidRDefault="004B0734" w:rsidP="00E900B5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vAlign w:val="bottom"/>
          </w:tcPr>
          <w:p w:rsidR="004B0734" w:rsidRPr="0069106F" w:rsidRDefault="004B0734" w:rsidP="00E900B5">
            <w:pPr>
              <w:ind w:left="100"/>
              <w:rPr>
                <w:sz w:val="20"/>
                <w:szCs w:val="20"/>
              </w:rPr>
            </w:pPr>
            <w:r w:rsidRPr="0069106F">
              <w:rPr>
                <w:sz w:val="20"/>
                <w:szCs w:val="20"/>
              </w:rPr>
              <w:t>Лето. Цветы на лугу</w:t>
            </w:r>
          </w:p>
        </w:tc>
      </w:tr>
    </w:tbl>
    <w:p w:rsidR="004B0734" w:rsidRDefault="004B0734" w:rsidP="004B0734"/>
    <w:p w:rsidR="004B0734" w:rsidRDefault="004B0734" w:rsidP="004B0734"/>
    <w:p w:rsidR="003C3C0B" w:rsidRDefault="003C3C0B"/>
    <w:p w:rsidR="004B0734" w:rsidRPr="004B0734" w:rsidRDefault="004B0734" w:rsidP="004B0734"/>
    <w:p w:rsidR="004B0734" w:rsidRPr="004B0734" w:rsidRDefault="004B0734" w:rsidP="004B0734"/>
    <w:p w:rsidR="004B0734" w:rsidRPr="004B0734" w:rsidRDefault="004B0734" w:rsidP="004B0734"/>
    <w:p w:rsidR="004B0734" w:rsidRPr="004B0734" w:rsidRDefault="004B0734" w:rsidP="004B0734"/>
    <w:p w:rsidR="004B0734" w:rsidRPr="004B0734" w:rsidRDefault="004B0734" w:rsidP="004B0734"/>
    <w:p w:rsidR="004B0734" w:rsidRDefault="004B0734" w:rsidP="004B0734"/>
    <w:p w:rsidR="004B0734" w:rsidRDefault="004B0734" w:rsidP="004B0734"/>
    <w:p w:rsidR="004B0734" w:rsidRDefault="004B0734" w:rsidP="004B0734"/>
    <w:p w:rsidR="004B0734" w:rsidRDefault="004B0734" w:rsidP="004B0734"/>
    <w:p w:rsidR="004B0734" w:rsidRDefault="004B0734" w:rsidP="004B0734"/>
    <w:p w:rsidR="004B0734" w:rsidRDefault="004B0734" w:rsidP="004B0734"/>
    <w:p w:rsidR="004B0734" w:rsidRDefault="004B0734" w:rsidP="004B0734"/>
    <w:p w:rsidR="004B0734" w:rsidRDefault="004B0734" w:rsidP="004B0734"/>
    <w:p w:rsidR="004B0734" w:rsidRDefault="004B0734" w:rsidP="004B0734"/>
    <w:p w:rsidR="004B0734" w:rsidRDefault="004B0734" w:rsidP="004B0734"/>
    <w:p w:rsidR="004B0734" w:rsidRDefault="004B0734" w:rsidP="004B0734"/>
    <w:p w:rsidR="004B0734" w:rsidRPr="004B0734" w:rsidRDefault="004B0734" w:rsidP="004B0734"/>
    <w:p w:rsidR="004B0734" w:rsidRPr="004B0734" w:rsidRDefault="004B0734" w:rsidP="004B0734"/>
    <w:p w:rsidR="004B0734" w:rsidRPr="004B0734" w:rsidRDefault="004B0734" w:rsidP="004B0734"/>
    <w:p w:rsidR="004B0734" w:rsidRPr="004B0734" w:rsidRDefault="004B0734" w:rsidP="004B0734"/>
    <w:p w:rsidR="004B0734" w:rsidRDefault="004B0734" w:rsidP="004B0734"/>
    <w:p w:rsidR="004B0734" w:rsidRDefault="004B0734" w:rsidP="004B0734"/>
    <w:p w:rsidR="004B0734" w:rsidRDefault="004B0734" w:rsidP="00E900B5">
      <w:pPr>
        <w:sectPr w:rsidR="004B0734" w:rsidSect="004B07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1"/>
        <w:gridCol w:w="7299"/>
      </w:tblGrid>
      <w:tr w:rsidR="004B0734" w:rsidTr="00E900B5">
        <w:tc>
          <w:tcPr>
            <w:tcW w:w="7393" w:type="dxa"/>
          </w:tcPr>
          <w:p w:rsidR="004B0734" w:rsidRDefault="004B0734" w:rsidP="00E900B5"/>
        </w:tc>
        <w:tc>
          <w:tcPr>
            <w:tcW w:w="7393" w:type="dxa"/>
          </w:tcPr>
          <w:p w:rsidR="004B0734" w:rsidRDefault="004B0734" w:rsidP="00E900B5">
            <w:r w:rsidRPr="00294D51">
              <w:t xml:space="preserve">Приложение к </w:t>
            </w:r>
            <w:proofErr w:type="gramStart"/>
            <w:r w:rsidRPr="00294D51">
              <w:t>рабочей  программе</w:t>
            </w:r>
            <w:proofErr w:type="gramEnd"/>
            <w:r>
              <w:t xml:space="preserve"> учителя – логопеда старшей группы </w:t>
            </w:r>
          </w:p>
          <w:p w:rsidR="004B0734" w:rsidRDefault="004B0734" w:rsidP="00E900B5">
            <w:r>
              <w:t xml:space="preserve">№ </w:t>
            </w:r>
            <w:proofErr w:type="gramStart"/>
            <w:r w:rsidRPr="0056287F">
              <w:t>6</w:t>
            </w:r>
            <w:r>
              <w:t xml:space="preserve">  компенсирующей</w:t>
            </w:r>
            <w:proofErr w:type="gramEnd"/>
            <w:r>
              <w:t xml:space="preserve"> направленности ( 5-6 лет) для детей с нарушением речи  на 20</w:t>
            </w:r>
            <w:r w:rsidRPr="0056287F">
              <w:t>20</w:t>
            </w:r>
            <w:r>
              <w:t>-202</w:t>
            </w:r>
            <w:r w:rsidRPr="0056287F">
              <w:t>1</w:t>
            </w:r>
            <w:r>
              <w:t xml:space="preserve"> учебный год</w:t>
            </w:r>
          </w:p>
        </w:tc>
      </w:tr>
    </w:tbl>
    <w:p w:rsidR="004B0734" w:rsidRDefault="004B0734" w:rsidP="004B0734">
      <w:pPr>
        <w:ind w:firstLine="708"/>
      </w:pPr>
    </w:p>
    <w:p w:rsidR="004B0734" w:rsidRDefault="004B0734" w:rsidP="004B0734">
      <w:pPr>
        <w:ind w:firstLine="708"/>
      </w:pPr>
    </w:p>
    <w:p w:rsidR="004B0734" w:rsidRPr="00E31E37" w:rsidRDefault="004B0734" w:rsidP="004B0734">
      <w:pPr>
        <w:tabs>
          <w:tab w:val="left" w:pos="2930"/>
        </w:tabs>
        <w:jc w:val="center"/>
        <w:rPr>
          <w:sz w:val="28"/>
          <w:szCs w:val="28"/>
        </w:rPr>
      </w:pPr>
      <w:r w:rsidRPr="00E31E37">
        <w:rPr>
          <w:rFonts w:eastAsia="Times New Roman"/>
          <w:b/>
          <w:bCs/>
          <w:sz w:val="28"/>
          <w:szCs w:val="28"/>
        </w:rPr>
        <w:t>Перспективно-тематический план логопедической работы в старшей группе компенсирующей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31E37">
        <w:rPr>
          <w:rFonts w:eastAsia="Times New Roman"/>
          <w:b/>
          <w:bCs/>
          <w:sz w:val="28"/>
          <w:szCs w:val="28"/>
        </w:rPr>
        <w:t>направленност</w:t>
      </w:r>
      <w:r>
        <w:rPr>
          <w:rFonts w:eastAsia="Times New Roman"/>
          <w:b/>
          <w:bCs/>
          <w:sz w:val="28"/>
          <w:szCs w:val="28"/>
        </w:rPr>
        <w:t>и с общим недоразвитием речи</w:t>
      </w:r>
    </w:p>
    <w:p w:rsidR="004B0734" w:rsidRDefault="004B0734" w:rsidP="004B0734">
      <w:pPr>
        <w:rPr>
          <w:sz w:val="28"/>
          <w:szCs w:val="28"/>
        </w:rPr>
      </w:pPr>
    </w:p>
    <w:tbl>
      <w:tblPr>
        <w:tblW w:w="16896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3402"/>
        <w:gridCol w:w="4678"/>
        <w:gridCol w:w="2977"/>
        <w:gridCol w:w="7"/>
        <w:gridCol w:w="2281"/>
        <w:gridCol w:w="7"/>
      </w:tblGrid>
      <w:tr w:rsidR="004B0734" w:rsidRPr="007E26A8" w:rsidTr="00E900B5">
        <w:trPr>
          <w:gridAfter w:val="1"/>
          <w:wAfter w:w="7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  <w:b/>
                <w:bCs/>
              </w:rPr>
              <w:t>Месяц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270" w:lineRule="atLeast"/>
              <w:jc w:val="center"/>
              <w:rPr>
                <w:rFonts w:eastAsia="Times New Roman"/>
              </w:rPr>
            </w:pPr>
            <w:r w:rsidRPr="007E26A8">
              <w:rPr>
                <w:rFonts w:eastAsia="Times New Roman"/>
                <w:b/>
                <w:bCs/>
              </w:rPr>
              <w:t>Лексическая</w:t>
            </w:r>
          </w:p>
          <w:p w:rsidR="004B0734" w:rsidRPr="007E26A8" w:rsidRDefault="004B0734" w:rsidP="00E900B5">
            <w:pPr>
              <w:spacing w:line="0" w:lineRule="atLeast"/>
              <w:jc w:val="center"/>
              <w:rPr>
                <w:rFonts w:eastAsia="Times New Roman"/>
              </w:rPr>
            </w:pPr>
            <w:r w:rsidRPr="007E26A8"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270" w:lineRule="atLeast"/>
              <w:jc w:val="center"/>
              <w:rPr>
                <w:rFonts w:eastAsia="Times New Roman"/>
              </w:rPr>
            </w:pPr>
            <w:r w:rsidRPr="007E26A8">
              <w:rPr>
                <w:rFonts w:eastAsia="Times New Roman"/>
                <w:b/>
                <w:bCs/>
              </w:rPr>
              <w:t>Формирование</w:t>
            </w:r>
          </w:p>
          <w:p w:rsidR="004B0734" w:rsidRPr="007E26A8" w:rsidRDefault="004B0734" w:rsidP="00E900B5">
            <w:pPr>
              <w:spacing w:line="0" w:lineRule="atLeast"/>
              <w:jc w:val="center"/>
              <w:rPr>
                <w:rFonts w:eastAsia="Times New Roman"/>
              </w:rPr>
            </w:pPr>
            <w:r w:rsidRPr="007E26A8">
              <w:rPr>
                <w:rFonts w:eastAsia="Times New Roman"/>
                <w:b/>
                <w:bCs/>
              </w:rPr>
              <w:t>фонетической стороны речи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jc w:val="center"/>
              <w:rPr>
                <w:rFonts w:eastAsia="Times New Roman"/>
              </w:rPr>
            </w:pPr>
            <w:r w:rsidRPr="007E26A8">
              <w:rPr>
                <w:rFonts w:eastAsia="Times New Roman"/>
                <w:b/>
                <w:bCs/>
              </w:rPr>
              <w:t>Формирование лексико-грамматических представлений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jc w:val="center"/>
              <w:rPr>
                <w:rFonts w:eastAsia="Times New Roman"/>
              </w:rPr>
            </w:pPr>
            <w:r w:rsidRPr="007E26A8">
              <w:rPr>
                <w:rFonts w:eastAsia="Times New Roman"/>
                <w:b/>
                <w:bCs/>
              </w:rPr>
              <w:t>Занятия по развитию связной речи</w:t>
            </w:r>
          </w:p>
        </w:tc>
        <w:tc>
          <w:tcPr>
            <w:tcW w:w="2288" w:type="dxa"/>
            <w:gridSpan w:val="2"/>
            <w:tcBorders>
              <w:top w:val="nil"/>
            </w:tcBorders>
            <w:shd w:val="clear" w:color="auto" w:fill="auto"/>
          </w:tcPr>
          <w:p w:rsidR="004B0734" w:rsidRPr="007E26A8" w:rsidRDefault="004B0734" w:rsidP="00E900B5">
            <w:pPr>
              <w:rPr>
                <w:rFonts w:eastAsia="Times New Roman"/>
                <w:b/>
                <w:szCs w:val="28"/>
              </w:rPr>
            </w:pPr>
          </w:p>
        </w:tc>
      </w:tr>
      <w:tr w:rsidR="004B0734" w:rsidRPr="007E26A8" w:rsidTr="00E900B5">
        <w:trPr>
          <w:trHeight w:val="718"/>
        </w:trPr>
        <w:tc>
          <w:tcPr>
            <w:tcW w:w="14608" w:type="dxa"/>
            <w:gridSpan w:val="6"/>
            <w:tcBorders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t>Сентябрь</w:t>
            </w:r>
            <w:r>
              <w:rPr>
                <w:rFonts w:eastAsia="Times New Roman"/>
              </w:rPr>
              <w:t xml:space="preserve">  </w:t>
            </w:r>
          </w:p>
          <w:p w:rsidR="004B0734" w:rsidRPr="007E26A8" w:rsidRDefault="004B0734" w:rsidP="00E900B5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Исследование индивидуального развития детей. Заполнение речевых карт.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4B0734" w:rsidRPr="007E26A8" w:rsidRDefault="004B0734" w:rsidP="00E900B5">
            <w:pPr>
              <w:rPr>
                <w:rFonts w:eastAsia="Times New Roman"/>
                <w:szCs w:val="24"/>
              </w:rPr>
            </w:pPr>
          </w:p>
        </w:tc>
      </w:tr>
      <w:tr w:rsidR="004B0734" w:rsidRPr="007E26A8" w:rsidTr="00E900B5">
        <w:trPr>
          <w:gridAfter w:val="3"/>
          <w:wAfter w:w="2295" w:type="dxa"/>
          <w:trHeight w:val="8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t>Октябрь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Осень. Признаки осени. Деревья осенью.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Развитие слухового внимания и восприятия на неречевых звуках</w:t>
            </w:r>
            <w:r>
              <w:rPr>
                <w:rFonts w:eastAsia="Times New Roman"/>
              </w:rPr>
              <w:t>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-Артикуляционная гимнастика – сказка «Зоопарк».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t>Усвоение категории родительного падежа единственного числа; образование множественного числа существительных; составление предложений по картинкам.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-Пересказ </w:t>
            </w:r>
            <w:proofErr w:type="spellStart"/>
            <w:r>
              <w:rPr>
                <w:rFonts w:eastAsia="Times New Roman"/>
              </w:rPr>
              <w:t>ракссказа</w:t>
            </w:r>
            <w:proofErr w:type="spellEnd"/>
            <w:r>
              <w:rPr>
                <w:rFonts w:eastAsia="Times New Roman"/>
              </w:rPr>
              <w:t xml:space="preserve"> Н. Сладкова «Осень на пороге» с использованием магнитной доски.</w:t>
            </w:r>
            <w:r w:rsidRPr="007E26A8">
              <w:rPr>
                <w:rFonts w:eastAsia="Times New Roman"/>
              </w:rPr>
              <w:t xml:space="preserve"> </w:t>
            </w:r>
          </w:p>
        </w:tc>
      </w:tr>
      <w:tr w:rsidR="004B0734" w:rsidRPr="007E26A8" w:rsidTr="00E900B5">
        <w:trPr>
          <w:gridAfter w:val="3"/>
          <w:wAfter w:w="2295" w:type="dxa"/>
          <w:trHeight w:val="286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Огород. Овощи.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Развитие слухового внимания и восприятия на неречевых звуках</w:t>
            </w:r>
            <w:r>
              <w:rPr>
                <w:rFonts w:eastAsia="Times New Roman"/>
              </w:rPr>
              <w:t>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-Игра на развитие высоты голоса «Три медведя».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Согласова</w:t>
            </w:r>
            <w:r>
              <w:rPr>
                <w:rFonts w:eastAsia="Times New Roman"/>
              </w:rPr>
              <w:t>ние существительных с глаголами;</w:t>
            </w:r>
            <w:r w:rsidRPr="007E26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-З</w:t>
            </w:r>
            <w:r w:rsidRPr="007E26A8">
              <w:rPr>
                <w:rFonts w:eastAsia="Times New Roman"/>
              </w:rPr>
              <w:t>акрепление употребления в речи простых предлогов: </w:t>
            </w:r>
            <w:r w:rsidRPr="007E26A8">
              <w:rPr>
                <w:rFonts w:eastAsia="Times New Roman"/>
                <w:i/>
                <w:iCs/>
              </w:rPr>
              <w:t>в, на</w:t>
            </w:r>
            <w:r w:rsidRPr="007E26A8">
              <w:rPr>
                <w:rFonts w:eastAsia="Times New Roman"/>
              </w:rPr>
              <w:t xml:space="preserve">; </w:t>
            </w:r>
            <w:r>
              <w:rPr>
                <w:rFonts w:eastAsia="Times New Roman"/>
              </w:rPr>
              <w:t>--О</w:t>
            </w:r>
            <w:r w:rsidRPr="007E26A8">
              <w:rPr>
                <w:rFonts w:eastAsia="Times New Roman"/>
              </w:rPr>
              <w:t>тработка падежных окончаний имен существительных множественного числа.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-Пересказ описательного рассказа об овощах с опорой на схему.</w:t>
            </w:r>
          </w:p>
        </w:tc>
      </w:tr>
      <w:tr w:rsidR="004B0734" w:rsidRPr="007E26A8" w:rsidTr="00E900B5">
        <w:trPr>
          <w:gridAfter w:val="3"/>
          <w:wAfter w:w="2295" w:type="dxa"/>
          <w:trHeight w:val="15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Сад. Фрукты.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Развитие слухового внимания и восприятия на неречевых звуках</w:t>
            </w:r>
            <w:r>
              <w:rPr>
                <w:rFonts w:eastAsia="Times New Roman"/>
              </w:rPr>
              <w:t>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-Артикуляционная гимнастика - сказка «Веселая прогулка»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-Образование уменьшительно-ласкательных форм сущ.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-Учить согласовывать числительные от одного до пяти с сущ.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-Учить согласовывать относительные прилагательные.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Составление рассказа – описание с элементами сравнения «Помидор и яблоко»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</w:tr>
      <w:tr w:rsidR="004B0734" w:rsidRPr="007E26A8" w:rsidTr="00E900B5">
        <w:trPr>
          <w:gridAfter w:val="3"/>
          <w:wAfter w:w="2295" w:type="dxa"/>
          <w:trHeight w:val="128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Лес. Грибы и лесные ягоды.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Формирование фонематического восприятия</w:t>
            </w:r>
            <w:r>
              <w:rPr>
                <w:rFonts w:eastAsia="Times New Roman"/>
              </w:rPr>
              <w:t>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-Игра на развитие высоты и силы голоса «Колобок».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-Изменение существительных по падежам. «Ответь одним словом»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-Образование множественного числа существительного «Один и много» О.А. Новиковская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-Пересказ рассказа Я. Тайца «По ягоды» с использованием серии сюжетных картин.</w:t>
            </w:r>
          </w:p>
        </w:tc>
      </w:tr>
      <w:tr w:rsidR="004B0734" w:rsidRPr="007E26A8" w:rsidTr="00E900B5">
        <w:trPr>
          <w:gridAfter w:val="3"/>
          <w:wAfter w:w="2295" w:type="dxa"/>
          <w:trHeight w:val="117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t>Ноябрь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Одежда. (День народного единства)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Развитие слухового внимания и восприятия на неречевых звуках</w:t>
            </w:r>
            <w:r>
              <w:rPr>
                <w:rFonts w:eastAsia="Times New Roman"/>
              </w:rPr>
              <w:t>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-Игра для развития речевого слуха «</w:t>
            </w:r>
            <w:proofErr w:type="spellStart"/>
            <w:r>
              <w:rPr>
                <w:rFonts w:eastAsia="Times New Roman"/>
              </w:rPr>
              <w:t>Лягушкина</w:t>
            </w:r>
            <w:proofErr w:type="spellEnd"/>
            <w:r>
              <w:rPr>
                <w:rFonts w:eastAsia="Times New Roman"/>
              </w:rPr>
              <w:t xml:space="preserve"> семейка».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 xml:space="preserve">Формирование понятий о живых организмах; дифференциация вопросов: «Что это? – Кто это?»; 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-Употребление сущ. в родительном падеже множественного числа «Почитаем вместе» стр.8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 Составление описательного рассказа об одежде с опорой на схему.</w:t>
            </w:r>
          </w:p>
        </w:tc>
      </w:tr>
      <w:tr w:rsidR="004B0734" w:rsidRPr="007E26A8" w:rsidTr="00E900B5">
        <w:trPr>
          <w:gridAfter w:val="3"/>
          <w:wAfter w:w="2295" w:type="dxa"/>
          <w:trHeight w:val="15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Обувь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Формирование фонематического восприятия</w:t>
            </w:r>
            <w:r>
              <w:rPr>
                <w:rFonts w:eastAsia="Times New Roman"/>
              </w:rPr>
              <w:t>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-«Барабанщик» игра, помогающая восприятию и воспроизведению различных звуков.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-Употребление существительных с предлогами </w:t>
            </w:r>
            <w:r w:rsidRPr="00704AB6">
              <w:rPr>
                <w:rFonts w:eastAsia="Times New Roman"/>
                <w:b/>
              </w:rPr>
              <w:t>в</w:t>
            </w:r>
            <w:r>
              <w:rPr>
                <w:rFonts w:eastAsia="Times New Roman"/>
              </w:rPr>
              <w:t xml:space="preserve"> и </w:t>
            </w:r>
            <w:r w:rsidRPr="00704AB6">
              <w:rPr>
                <w:rFonts w:eastAsia="Times New Roman"/>
                <w:b/>
              </w:rPr>
              <w:t>из</w:t>
            </w:r>
            <w:r>
              <w:rPr>
                <w:rFonts w:eastAsia="Times New Roman"/>
              </w:rPr>
              <w:t xml:space="preserve">, </w:t>
            </w:r>
            <w:r w:rsidRPr="00704AB6">
              <w:rPr>
                <w:rFonts w:eastAsia="Times New Roman"/>
                <w:b/>
              </w:rPr>
              <w:t>на</w:t>
            </w:r>
            <w:r>
              <w:rPr>
                <w:rFonts w:eastAsia="Times New Roman"/>
              </w:rPr>
              <w:t xml:space="preserve"> и </w:t>
            </w:r>
            <w:r w:rsidRPr="00704AB6">
              <w:rPr>
                <w:rFonts w:eastAsia="Times New Roman"/>
                <w:b/>
              </w:rPr>
              <w:t>с</w:t>
            </w:r>
            <w:r>
              <w:rPr>
                <w:rFonts w:eastAsia="Times New Roman"/>
              </w:rPr>
              <w:t>. «Откуда и куда»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-Живое не живое «Кто это? Что это? (логопедические игры стр. 10)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-«Назови семью» (папа лев, мама львица…) стр.74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-Составление описательного рассказа по схеме.</w:t>
            </w:r>
          </w:p>
        </w:tc>
      </w:tr>
      <w:tr w:rsidR="004B0734" w:rsidRPr="007E26A8" w:rsidTr="00E900B5">
        <w:trPr>
          <w:gridAfter w:val="3"/>
          <w:wAfter w:w="2295" w:type="dxa"/>
          <w:trHeight w:val="21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Игрушки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Развитие слухового внимания и восприятия на неречевых звуках</w:t>
            </w:r>
            <w:r>
              <w:rPr>
                <w:rFonts w:eastAsia="Times New Roman"/>
              </w:rPr>
              <w:t>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-«Раз, два, три, за мною повтори» стр.103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«Том-дом-ком» стр.107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-Употребление существительных с предлогом </w:t>
            </w:r>
            <w:r w:rsidRPr="00FC3261">
              <w:rPr>
                <w:rFonts w:eastAsia="Times New Roman"/>
                <w:b/>
              </w:rPr>
              <w:t>на</w:t>
            </w:r>
            <w:r>
              <w:rPr>
                <w:rFonts w:eastAsia="Times New Roman"/>
              </w:rPr>
              <w:t>. «Кто на чем?»</w:t>
            </w:r>
          </w:p>
          <w:p w:rsidR="004B0734" w:rsidRPr="00FC3261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-Употребление существительных с предлогом </w:t>
            </w:r>
            <w:r w:rsidRPr="00FC3261">
              <w:rPr>
                <w:rFonts w:eastAsia="Times New Roman"/>
                <w:b/>
              </w:rPr>
              <w:t>с</w:t>
            </w:r>
            <w:r>
              <w:rPr>
                <w:rFonts w:eastAsia="Times New Roman"/>
              </w:rPr>
              <w:t>. «Кто с кем? Кто с чем?»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-Составление рассказа «Как мы играли» по демонстрируемым действиям.</w:t>
            </w:r>
          </w:p>
        </w:tc>
      </w:tr>
      <w:tr w:rsidR="004B0734" w:rsidRPr="007E26A8" w:rsidTr="00E900B5">
        <w:trPr>
          <w:gridAfter w:val="3"/>
          <w:wAfter w:w="2295" w:type="dxa"/>
          <w:trHeight w:val="107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Посуда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Знакомство с алфавитом.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-Употребление глаголов (бежать, стоять, идти…)</w:t>
            </w:r>
          </w:p>
          <w:p w:rsidR="004B0734" w:rsidRPr="00FC3261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-Употребление предлогов </w:t>
            </w:r>
            <w:r w:rsidRPr="00FC3261">
              <w:rPr>
                <w:rFonts w:eastAsia="Times New Roman"/>
                <w:b/>
              </w:rPr>
              <w:t>под</w:t>
            </w:r>
            <w:r>
              <w:rPr>
                <w:rFonts w:eastAsia="Times New Roman"/>
              </w:rPr>
              <w:t xml:space="preserve"> и </w:t>
            </w:r>
            <w:r>
              <w:rPr>
                <w:rFonts w:eastAsia="Times New Roman"/>
                <w:b/>
              </w:rPr>
              <w:t>из-под</w:t>
            </w:r>
            <w:r>
              <w:rPr>
                <w:rFonts w:eastAsia="Times New Roman"/>
              </w:rPr>
              <w:t xml:space="preserve">. «Посмотри-ка, что </w:t>
            </w:r>
            <w:proofErr w:type="gramStart"/>
            <w:r>
              <w:rPr>
                <w:rFonts w:eastAsia="Times New Roman"/>
              </w:rPr>
              <w:t>внизу»…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-Составление описательного рассказа об посуде по схеме. </w:t>
            </w:r>
          </w:p>
        </w:tc>
      </w:tr>
      <w:tr w:rsidR="004B0734" w:rsidRPr="007E26A8" w:rsidTr="00E900B5">
        <w:trPr>
          <w:gridAfter w:val="3"/>
          <w:wAfter w:w="2295" w:type="dxa"/>
          <w:trHeight w:val="36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Зима. Зимующие птицы.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Уточнение арт</w:t>
            </w:r>
            <w:r>
              <w:rPr>
                <w:rFonts w:eastAsia="Times New Roman"/>
              </w:rPr>
              <w:t>икуляции и произношения звука [А а</w:t>
            </w:r>
            <w:r w:rsidRPr="007E26A8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-Выделение звука из потока гласных звуков.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 Выделение ударного гласного звука в начале слова.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-Соотношение звука с символом.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-Употребление предлогов </w:t>
            </w:r>
            <w:r w:rsidRPr="00FC3261">
              <w:rPr>
                <w:rFonts w:eastAsia="Times New Roman"/>
                <w:b/>
              </w:rPr>
              <w:t>на</w:t>
            </w:r>
            <w:r>
              <w:rPr>
                <w:rFonts w:eastAsia="Times New Roman"/>
              </w:rPr>
              <w:t xml:space="preserve">, </w:t>
            </w:r>
            <w:r w:rsidRPr="00FC3261">
              <w:rPr>
                <w:rFonts w:eastAsia="Times New Roman"/>
                <w:b/>
              </w:rPr>
              <w:t>в</w:t>
            </w:r>
            <w:r>
              <w:rPr>
                <w:rFonts w:eastAsia="Times New Roman"/>
              </w:rPr>
              <w:t xml:space="preserve">, </w:t>
            </w:r>
            <w:r w:rsidRPr="00FC3261">
              <w:rPr>
                <w:rFonts w:eastAsia="Times New Roman"/>
                <w:b/>
              </w:rPr>
              <w:t>под</w:t>
            </w:r>
            <w:r>
              <w:rPr>
                <w:rFonts w:eastAsia="Times New Roman"/>
              </w:rPr>
              <w:t>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-Угадай, кто я? (</w:t>
            </w:r>
            <w:proofErr w:type="spellStart"/>
            <w:r>
              <w:rPr>
                <w:rFonts w:eastAsia="Times New Roman"/>
              </w:rPr>
              <w:t>логопедич</w:t>
            </w:r>
            <w:proofErr w:type="spellEnd"/>
            <w:r>
              <w:rPr>
                <w:rFonts w:eastAsia="Times New Roman"/>
              </w:rPr>
              <w:t>. игры стр. 14)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t>Пересказ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 xml:space="preserve">адаптированного </w:t>
            </w:r>
            <w:r w:rsidRPr="007E26A8">
              <w:rPr>
                <w:rFonts w:eastAsia="Times New Roman"/>
              </w:rPr>
              <w:t xml:space="preserve"> рассказа</w:t>
            </w:r>
            <w:proofErr w:type="gramEnd"/>
            <w:r w:rsidRPr="007E26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Л. Воронковой «Лебеди» с использованием сюжетных картин.</w:t>
            </w:r>
          </w:p>
        </w:tc>
      </w:tr>
      <w:tr w:rsidR="004B0734" w:rsidRPr="007E26A8" w:rsidTr="00E900B5">
        <w:trPr>
          <w:gridAfter w:val="3"/>
          <w:wAfter w:w="2295" w:type="dxa"/>
          <w:trHeight w:val="210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Домашние животные зимой.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 xml:space="preserve">Уточнение артикуляции и произношения звука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[у</w:t>
            </w:r>
            <w:r w:rsidRPr="007E26A8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-Выделение звука из потока гласных звуков.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 Выделение ударного гласного звука в начале слова.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-Соотношение звука с символом.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-Закрепление предложно-падежных конструкций. «Исправь ошибки» стр.19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-Закрепление потребление предлогов. «Кто где?»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Рассказ по сюжетной картинке «Петя и снеговик». Усвоение навыка составления короткого рассказа.</w:t>
            </w:r>
          </w:p>
        </w:tc>
      </w:tr>
      <w:tr w:rsidR="004B0734" w:rsidRPr="007E26A8" w:rsidTr="00E900B5">
        <w:trPr>
          <w:gridAfter w:val="3"/>
          <w:wAfter w:w="2295" w:type="dxa"/>
          <w:trHeight w:val="20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Дикие животные зимой.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-Выделение звука из начала слова </w:t>
            </w:r>
            <w:r w:rsidRPr="0055414B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а-у</w:t>
            </w:r>
            <w:r w:rsidRPr="0055414B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  <w:p w:rsidR="004B0734" w:rsidRPr="00704AB6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-Анализ звуковых сочетаний типа </w:t>
            </w:r>
            <w:r w:rsidRPr="00704AB6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ау</w:t>
            </w:r>
            <w:r w:rsidRPr="00704AB6">
              <w:rPr>
                <w:rFonts w:eastAsia="Times New Roman"/>
              </w:rPr>
              <w:t>] [</w:t>
            </w:r>
            <w:proofErr w:type="spellStart"/>
            <w:r>
              <w:rPr>
                <w:rFonts w:eastAsia="Times New Roman"/>
              </w:rPr>
              <w:t>уа</w:t>
            </w:r>
            <w:proofErr w:type="spellEnd"/>
            <w:r w:rsidRPr="00704AB6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 с опорой на символы.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-«Зима» ответы на вопросы.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-Закрепление предлогов </w:t>
            </w:r>
            <w:r w:rsidRPr="00C542DC">
              <w:rPr>
                <w:rFonts w:eastAsia="Times New Roman"/>
                <w:b/>
              </w:rPr>
              <w:t>за</w:t>
            </w:r>
            <w:r>
              <w:rPr>
                <w:rFonts w:eastAsia="Times New Roman"/>
              </w:rPr>
              <w:t xml:space="preserve"> и </w:t>
            </w:r>
            <w:r w:rsidRPr="00C542DC">
              <w:rPr>
                <w:rFonts w:eastAsia="Times New Roman"/>
                <w:b/>
              </w:rPr>
              <w:t>из-за</w:t>
            </w:r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-Пересказ рассказов Е. Чарушина «Кто как живет: заяц, белка, волк» (пересказ близкий к тексту.</w:t>
            </w:r>
          </w:p>
        </w:tc>
      </w:tr>
      <w:tr w:rsidR="004B0734" w:rsidRPr="007E26A8" w:rsidTr="00E900B5">
        <w:trPr>
          <w:gridAfter w:val="3"/>
          <w:wAfter w:w="2295" w:type="dxa"/>
          <w:trHeight w:val="192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Новый год. «Мир игры» Новогодний праздник»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 xml:space="preserve">Уточнение артикуляции и произношения звука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[о</w:t>
            </w:r>
            <w:r w:rsidRPr="007E26A8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-Выделение звука из потока гласных звуков.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 Выделение ударного гласного звука в начале слова.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-Соотношение звука с символом.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-Образование существительных с помощью суффиксов –</w:t>
            </w:r>
            <w:proofErr w:type="spellStart"/>
            <w:r>
              <w:rPr>
                <w:rFonts w:eastAsia="Times New Roman"/>
              </w:rPr>
              <w:t>иц</w:t>
            </w:r>
            <w:proofErr w:type="spellEnd"/>
            <w:r>
              <w:rPr>
                <w:rFonts w:eastAsia="Times New Roman"/>
              </w:rPr>
              <w:t>-, -</w:t>
            </w:r>
            <w:proofErr w:type="spellStart"/>
            <w:r>
              <w:rPr>
                <w:rFonts w:eastAsia="Times New Roman"/>
              </w:rPr>
              <w:t>ик</w:t>
            </w:r>
            <w:proofErr w:type="spellEnd"/>
            <w:r>
              <w:rPr>
                <w:rFonts w:eastAsia="Times New Roman"/>
              </w:rPr>
              <w:t>-, -</w:t>
            </w:r>
            <w:proofErr w:type="spellStart"/>
            <w:r>
              <w:rPr>
                <w:rFonts w:eastAsia="Times New Roman"/>
              </w:rPr>
              <w:t>онк</w:t>
            </w:r>
            <w:proofErr w:type="spellEnd"/>
            <w:r>
              <w:rPr>
                <w:rFonts w:eastAsia="Times New Roman"/>
              </w:rPr>
              <w:t>-, -</w:t>
            </w:r>
            <w:proofErr w:type="spellStart"/>
            <w:r>
              <w:rPr>
                <w:rFonts w:eastAsia="Times New Roman"/>
              </w:rPr>
              <w:t>енк</w:t>
            </w:r>
            <w:proofErr w:type="spellEnd"/>
            <w:r>
              <w:rPr>
                <w:rFonts w:eastAsia="Times New Roman"/>
              </w:rPr>
              <w:t>-. «Что в чем?» стр.21</w:t>
            </w:r>
          </w:p>
          <w:p w:rsidR="004B0734" w:rsidRPr="00D318B2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-Образование существительных с помощью суффиксов –ин-, -инк-. «Много и один».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-Составление рассказа «Новый год на пороге» по серии сюжетных картин с продолжением сюжета.</w:t>
            </w:r>
          </w:p>
        </w:tc>
      </w:tr>
      <w:tr w:rsidR="004B0734" w:rsidRPr="007E26A8" w:rsidTr="00E900B5">
        <w:trPr>
          <w:gridAfter w:val="3"/>
          <w:wAfter w:w="2295" w:type="dxa"/>
          <w:trHeight w:val="119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t>Январь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Мебель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 xml:space="preserve">Уточнение артикуляции и произношения звука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[и</w:t>
            </w:r>
            <w:r w:rsidRPr="007E26A8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-Выделение звука из потока гласных звуков.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 Выделение ударного гласного звука в начале слова.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-Соотношение звука с символом.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-Закрепление названия профессий. Стр.62 (логопедические игры).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-Употребление существительных – названий детенышей животных в единственном и множественном числе. «У кого – кто?»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Рассказ – описание «Стул». Составление рассказа по теме с использованием ранее отработанных синтаксических конструкций.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t>Составление описательных рассказов о профессиях с использованием схемы</w:t>
            </w:r>
          </w:p>
        </w:tc>
      </w:tr>
      <w:tr w:rsidR="004B0734" w:rsidRPr="007E26A8" w:rsidTr="00E900B5">
        <w:trPr>
          <w:gridAfter w:val="3"/>
          <w:wAfter w:w="2295" w:type="dxa"/>
          <w:trHeight w:val="1073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и пассажирский транспорт.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-Ознакомление с артикуляцией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и</w:t>
            </w:r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.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-Формирование навыка выделения конечного и начального </w:t>
            </w:r>
            <w:proofErr w:type="spellStart"/>
            <w:r>
              <w:rPr>
                <w:rFonts w:eastAsia="Times New Roman"/>
              </w:rPr>
              <w:t>зв</w:t>
            </w:r>
            <w:proofErr w:type="spellEnd"/>
            <w:r>
              <w:rPr>
                <w:rFonts w:eastAsia="Times New Roman"/>
              </w:rPr>
              <w:t>.</w:t>
            </w:r>
            <w:r w:rsidRPr="00764CA4">
              <w:rPr>
                <w:rFonts w:eastAsia="Times New Roman"/>
              </w:rPr>
              <w:t xml:space="preserve"> [</w:t>
            </w:r>
            <w:r>
              <w:rPr>
                <w:rFonts w:eastAsia="Times New Roman"/>
              </w:rPr>
              <w:t>т</w:t>
            </w:r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 из слов.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gramStart"/>
            <w:r>
              <w:rPr>
                <w:rFonts w:eastAsia="Times New Roman"/>
              </w:rPr>
              <w:t>Формирование  умения</w:t>
            </w:r>
            <w:proofErr w:type="gramEnd"/>
            <w:r>
              <w:rPr>
                <w:rFonts w:eastAsia="Times New Roman"/>
              </w:rPr>
              <w:t xml:space="preserve"> подбирать слова, начинающиеся со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т</w:t>
            </w:r>
            <w:r w:rsidRPr="00764CA4">
              <w:rPr>
                <w:rFonts w:eastAsia="Times New Roman"/>
              </w:rPr>
              <w:t>]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умения делить двусложные слова (</w:t>
            </w:r>
            <w:proofErr w:type="spellStart"/>
            <w:r>
              <w:rPr>
                <w:rFonts w:eastAsia="Times New Roman"/>
              </w:rPr>
              <w:t>тото</w:t>
            </w:r>
            <w:proofErr w:type="spellEnd"/>
            <w:r>
              <w:rPr>
                <w:rFonts w:eastAsia="Times New Roman"/>
              </w:rPr>
              <w:t>, тата) на слоги.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-Знакомство с буквой Т. Конструирование и штриховка.</w:t>
            </w:r>
          </w:p>
          <w:p w:rsidR="004B0734" w:rsidRPr="00764CA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-Чтение обратных и прямых слогов с буквой 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-Игра «Где что лежит?» по ЛТ. (</w:t>
            </w:r>
            <w:proofErr w:type="spellStart"/>
            <w:r>
              <w:rPr>
                <w:rFonts w:eastAsia="Times New Roman"/>
              </w:rPr>
              <w:t>логоп</w:t>
            </w:r>
            <w:proofErr w:type="spellEnd"/>
            <w:r>
              <w:rPr>
                <w:rFonts w:eastAsia="Times New Roman"/>
              </w:rPr>
              <w:t>. игры стр.64).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-Употребление несклоняемых существительных (пальто…) стр.25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-Пересказ рассказа Г. Цыферова «Паровозик» с использованием опорных предметных картинок. </w:t>
            </w:r>
          </w:p>
        </w:tc>
      </w:tr>
      <w:tr w:rsidR="004B0734" w:rsidRPr="007E26A8" w:rsidTr="00E900B5">
        <w:trPr>
          <w:gridAfter w:val="3"/>
          <w:wAfter w:w="2295" w:type="dxa"/>
          <w:trHeight w:val="220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Профессии на транспорте.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BD0696" w:rsidRDefault="004B0734" w:rsidP="00E900B5">
            <w:pPr>
              <w:spacing w:line="0" w:lineRule="atLeast"/>
              <w:rPr>
                <w:rFonts w:eastAsia="Times New Roman"/>
                <w:i/>
                <w:szCs w:val="24"/>
              </w:rPr>
            </w:pPr>
            <w:r w:rsidRPr="00BD0696">
              <w:rPr>
                <w:rFonts w:eastAsia="Times New Roman"/>
                <w:i/>
                <w:szCs w:val="24"/>
              </w:rPr>
              <w:t>Закрепление пройденного.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>-Подбор слов на заданные звуки. Синтез и анализ слогов из двух звуков. Слоговой анализ двусложных слов. Составление и чтение слогов и слов из пройденных букв. Формирование умения различать правильно и неправильно написанные буквы.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-Согласование прилагательного с существительным во множественном числе. «Что в магазине».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-Согласование прилагательных с существительными, образование уменьшительно-ласкательных форм прилагательных. «Большой маленький».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Состав</w:t>
            </w:r>
            <w:r>
              <w:rPr>
                <w:rFonts w:eastAsia="Times New Roman"/>
              </w:rPr>
              <w:t>ление рассказа с использованием интерактивного оборудования. (Режим – «Защита базы»)</w:t>
            </w:r>
          </w:p>
        </w:tc>
      </w:tr>
      <w:tr w:rsidR="004B0734" w:rsidRPr="007E26A8" w:rsidTr="00E900B5">
        <w:trPr>
          <w:gridAfter w:val="3"/>
          <w:wAfter w:w="2295" w:type="dxa"/>
          <w:trHeight w:val="178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t>Февраль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Детский сад. Профессии.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-Ознакомление с артикуляцией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п</w:t>
            </w:r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.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-Формирование навыка выделения конечного и начального </w:t>
            </w:r>
            <w:proofErr w:type="spellStart"/>
            <w:r>
              <w:rPr>
                <w:rFonts w:eastAsia="Times New Roman"/>
              </w:rPr>
              <w:t>зв</w:t>
            </w:r>
            <w:proofErr w:type="spellEnd"/>
            <w:r>
              <w:rPr>
                <w:rFonts w:eastAsia="Times New Roman"/>
              </w:rPr>
              <w:t>.</w:t>
            </w:r>
            <w:r w:rsidRPr="00764CA4">
              <w:rPr>
                <w:rFonts w:eastAsia="Times New Roman"/>
              </w:rPr>
              <w:t xml:space="preserve"> [</w:t>
            </w:r>
            <w:r>
              <w:rPr>
                <w:rFonts w:eastAsia="Times New Roman"/>
              </w:rPr>
              <w:t>п</w:t>
            </w:r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 из слов.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gramStart"/>
            <w:r>
              <w:rPr>
                <w:rFonts w:eastAsia="Times New Roman"/>
              </w:rPr>
              <w:t>Формирование  умения</w:t>
            </w:r>
            <w:proofErr w:type="gramEnd"/>
            <w:r>
              <w:rPr>
                <w:rFonts w:eastAsia="Times New Roman"/>
              </w:rPr>
              <w:t xml:space="preserve"> подбирать слова, начинающиеся со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п</w:t>
            </w:r>
            <w:r w:rsidRPr="00764CA4">
              <w:rPr>
                <w:rFonts w:eastAsia="Times New Roman"/>
              </w:rPr>
              <w:t>]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умения делить двусложные слова (</w:t>
            </w:r>
            <w:proofErr w:type="spellStart"/>
            <w:r>
              <w:rPr>
                <w:rFonts w:eastAsia="Times New Roman"/>
              </w:rPr>
              <w:t>тото</w:t>
            </w:r>
            <w:proofErr w:type="spellEnd"/>
            <w:r>
              <w:rPr>
                <w:rFonts w:eastAsia="Times New Roman"/>
              </w:rPr>
              <w:t>, тата) на слоги.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-Знакомство с буквой П. Конструирование и штриховка.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-Чтение обратных и прямых слогов с буквой П.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-Образование качественных прилагательных. «Какой? Какая? Какое? Стр. 30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-Образование относительных прилагательных. «Из чего сделано?»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</w:p>
          <w:p w:rsidR="004B0734" w:rsidRPr="00D318B2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-Пересказ рассказа «Как мы общаемся», составленного по сюжетным картинам. (18)</w:t>
            </w:r>
          </w:p>
        </w:tc>
      </w:tr>
      <w:tr w:rsidR="004B0734" w:rsidRPr="007E26A8" w:rsidTr="00E900B5">
        <w:trPr>
          <w:gridAfter w:val="3"/>
          <w:wAfter w:w="2295" w:type="dxa"/>
          <w:trHeight w:val="229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Ателье. Закройщица.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BD0696" w:rsidRDefault="004B0734" w:rsidP="00E900B5">
            <w:pPr>
              <w:spacing w:line="0" w:lineRule="atLeast"/>
              <w:rPr>
                <w:rFonts w:eastAsia="Times New Roman"/>
                <w:i/>
                <w:szCs w:val="24"/>
              </w:rPr>
            </w:pPr>
            <w:r w:rsidRPr="00BD0696">
              <w:rPr>
                <w:rFonts w:eastAsia="Times New Roman"/>
                <w:i/>
                <w:szCs w:val="24"/>
              </w:rPr>
              <w:t>Закрепление пройденного.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>-Подбор слов на заданные звуки. Синтез и анализ открытых и закрытых слогов. Совершенствование навыка конструирования пройденных букв из различных материалов.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-Образование относительных прилагательных. «Вкусная игра» стр.35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-Образование притяжательных прилагательных с помощью суффикса –ин-. «Шаловливый ветер». Стр.37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</w:p>
          <w:p w:rsidR="004B0734" w:rsidRPr="00D318B2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Пересказ адаптированного рассказа Н. Носова «Заплатка» с использованием предметных картинок. (11)</w:t>
            </w:r>
          </w:p>
        </w:tc>
      </w:tr>
      <w:tr w:rsidR="004B0734" w:rsidRPr="007E26A8" w:rsidTr="00E900B5">
        <w:trPr>
          <w:gridAfter w:val="3"/>
          <w:wAfter w:w="2295" w:type="dxa"/>
          <w:trHeight w:val="201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Наша армия.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-Ознакомление с артикуляцией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н</w:t>
            </w:r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.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-Формирование навыка выделения конечного и начального </w:t>
            </w:r>
            <w:proofErr w:type="spellStart"/>
            <w:r>
              <w:rPr>
                <w:rFonts w:eastAsia="Times New Roman"/>
              </w:rPr>
              <w:t>зв</w:t>
            </w:r>
            <w:proofErr w:type="spellEnd"/>
            <w:r>
              <w:rPr>
                <w:rFonts w:eastAsia="Times New Roman"/>
              </w:rPr>
              <w:t>.</w:t>
            </w:r>
            <w:r w:rsidRPr="00764CA4">
              <w:rPr>
                <w:rFonts w:eastAsia="Times New Roman"/>
              </w:rPr>
              <w:t xml:space="preserve"> [</w:t>
            </w:r>
            <w:r>
              <w:rPr>
                <w:rFonts w:eastAsia="Times New Roman"/>
              </w:rPr>
              <w:t>н</w:t>
            </w:r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 из слов.</w:t>
            </w:r>
          </w:p>
          <w:p w:rsidR="004B0734" w:rsidRPr="00231D93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gramStart"/>
            <w:r>
              <w:rPr>
                <w:rFonts w:eastAsia="Times New Roman"/>
              </w:rPr>
              <w:t>Формирование  умения</w:t>
            </w:r>
            <w:proofErr w:type="gramEnd"/>
            <w:r>
              <w:rPr>
                <w:rFonts w:eastAsia="Times New Roman"/>
              </w:rPr>
              <w:t xml:space="preserve"> подбирать слова, начинающиеся со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н</w:t>
            </w:r>
            <w:r w:rsidRPr="00231D93">
              <w:rPr>
                <w:rFonts w:eastAsia="Times New Roman"/>
              </w:rPr>
              <w:t>]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умения делить двусложные слова (</w:t>
            </w:r>
            <w:proofErr w:type="spellStart"/>
            <w:r>
              <w:rPr>
                <w:rFonts w:eastAsia="Times New Roman"/>
              </w:rPr>
              <w:t>тото</w:t>
            </w:r>
            <w:proofErr w:type="spellEnd"/>
            <w:r>
              <w:rPr>
                <w:rFonts w:eastAsia="Times New Roman"/>
              </w:rPr>
              <w:t>, тата) на слоги.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-Знакомство с буквой Н. Конструирование и штриховка.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-Чтение обратных и прямых слогов с буквой Н.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-Образование притяжательных прилагательных на –</w:t>
            </w:r>
            <w:proofErr w:type="spellStart"/>
            <w:r>
              <w:rPr>
                <w:rFonts w:eastAsia="Times New Roman"/>
              </w:rPr>
              <w:t>ий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ья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ье</w:t>
            </w:r>
            <w:proofErr w:type="spellEnd"/>
            <w:r>
              <w:rPr>
                <w:rFonts w:eastAsia="Times New Roman"/>
              </w:rPr>
              <w:t>. «Странный зверь» стр. 38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-Образование сравнительной степени прилагательных «Скажи, </w:t>
            </w:r>
            <w:proofErr w:type="spellStart"/>
            <w:r>
              <w:rPr>
                <w:rFonts w:eastAsia="Times New Roman"/>
              </w:rPr>
              <w:t>акой</w:t>
            </w:r>
            <w:proofErr w:type="spellEnd"/>
            <w:r>
              <w:rPr>
                <w:rFonts w:eastAsia="Times New Roman"/>
              </w:rPr>
              <w:t>?»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>Рассказ «Найда». Формирование навыка составления короткого рассказа по опорным предметным картинкам</w:t>
            </w:r>
            <w:r>
              <w:rPr>
                <w:rFonts w:eastAsia="Times New Roman"/>
              </w:rPr>
              <w:t>.</w:t>
            </w:r>
          </w:p>
        </w:tc>
      </w:tr>
      <w:tr w:rsidR="004B0734" w:rsidRPr="007E26A8" w:rsidTr="00E900B5">
        <w:trPr>
          <w:gridAfter w:val="3"/>
          <w:wAfter w:w="2295" w:type="dxa"/>
          <w:trHeight w:val="276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Стройка. Профессии строителей.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-Ознакомление с артикуляцией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м</w:t>
            </w:r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.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-Формирование навыка выделения конечного и начального </w:t>
            </w:r>
            <w:proofErr w:type="spellStart"/>
            <w:r>
              <w:rPr>
                <w:rFonts w:eastAsia="Times New Roman"/>
              </w:rPr>
              <w:t>зв</w:t>
            </w:r>
            <w:proofErr w:type="spellEnd"/>
            <w:r>
              <w:rPr>
                <w:rFonts w:eastAsia="Times New Roman"/>
              </w:rPr>
              <w:t>.</w:t>
            </w:r>
            <w:r w:rsidRPr="00764CA4">
              <w:rPr>
                <w:rFonts w:eastAsia="Times New Roman"/>
              </w:rPr>
              <w:t xml:space="preserve"> [</w:t>
            </w:r>
            <w:r>
              <w:rPr>
                <w:rFonts w:eastAsia="Times New Roman"/>
              </w:rPr>
              <w:t>м</w:t>
            </w:r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 из слов.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gramStart"/>
            <w:r>
              <w:rPr>
                <w:rFonts w:eastAsia="Times New Roman"/>
              </w:rPr>
              <w:t>Формирование  умения</w:t>
            </w:r>
            <w:proofErr w:type="gramEnd"/>
            <w:r>
              <w:rPr>
                <w:rFonts w:eastAsia="Times New Roman"/>
              </w:rPr>
              <w:t xml:space="preserve"> подбирать слова, начинающиеся со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м</w:t>
            </w:r>
            <w:r w:rsidRPr="00764CA4">
              <w:rPr>
                <w:rFonts w:eastAsia="Times New Roman"/>
              </w:rPr>
              <w:t>]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умения делить двусложные слова (мама, Тома, Тима) на слоги.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-Знакомство с буквой М. Конструирование и штриховка.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-Чтение обратных и прямых слогов с буквой М.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понятия о предложении.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-Образование глаголов повелительного наклонения и глаголов 1-го лица единственного числа настоящего времени. «Послушный ребенок» стр.40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-Сопоставление глаголов единственного числа 1-го и 2-го лица настоящего времени. «Что спросила мама?»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 xml:space="preserve">Рассказ по опорным предметным картинкам «Кто </w:t>
            </w:r>
            <w:proofErr w:type="gramStart"/>
            <w:r w:rsidRPr="007E26A8">
              <w:rPr>
                <w:rFonts w:eastAsia="Times New Roman"/>
              </w:rPr>
              <w:t>как  зиму</w:t>
            </w:r>
            <w:proofErr w:type="gramEnd"/>
            <w:r w:rsidRPr="007E26A8">
              <w:rPr>
                <w:rFonts w:eastAsia="Times New Roman"/>
              </w:rPr>
              <w:t xml:space="preserve"> проводит</w:t>
            </w:r>
            <w:r>
              <w:rPr>
                <w:rFonts w:eastAsia="Times New Roman"/>
              </w:rPr>
              <w:t>?</w:t>
            </w:r>
            <w:r w:rsidRPr="007E26A8">
              <w:rPr>
                <w:rFonts w:eastAsia="Times New Roman"/>
              </w:rPr>
              <w:t>»</w:t>
            </w:r>
          </w:p>
        </w:tc>
      </w:tr>
      <w:tr w:rsidR="004B0734" w:rsidRPr="007E26A8" w:rsidTr="00E900B5">
        <w:trPr>
          <w:gridAfter w:val="3"/>
          <w:wAfter w:w="2295" w:type="dxa"/>
          <w:trHeight w:val="228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lastRenderedPageBreak/>
              <w:t>Март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Весна. Приметы весны. Мамин праздник.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F3C7A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-Различение звуков </w:t>
            </w:r>
            <w:r w:rsidRPr="007F3C7A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н</w:t>
            </w:r>
            <w:r w:rsidRPr="007F3C7A">
              <w:rPr>
                <w:rFonts w:eastAsia="Times New Roman"/>
              </w:rPr>
              <w:t>]-[</w:t>
            </w:r>
            <w:r>
              <w:rPr>
                <w:rFonts w:eastAsia="Times New Roman"/>
              </w:rPr>
              <w:t>м</w:t>
            </w:r>
            <w:r w:rsidRPr="007F3C7A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 в ряду звуков, слогов, слов.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F3C7A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Подбор слов на заданный звук. Синтез и анализ слогов из двух звуков.</w:t>
            </w:r>
          </w:p>
          <w:p w:rsidR="004B0734" w:rsidRPr="007F3C7A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-Слоговой анализ двусложных слов. Составление и чтение слогов и слов из пройденных букв. Закрепление знания правила «Имена людей и клички животных пишутся с большой буквы.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-Сопоставление глаголов множественного числа 1-го и 2-го лица настоящего времен. «Дружные ребята» стр.42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-Изменение глагола прошедшего времени в роде и числе. «Он, она, они» стр.45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-Составление описательного рассказа о весне по собственному рисунку. </w:t>
            </w:r>
          </w:p>
        </w:tc>
      </w:tr>
      <w:tr w:rsidR="004B0734" w:rsidRPr="007E26A8" w:rsidTr="00E900B5">
        <w:trPr>
          <w:gridAfter w:val="3"/>
          <w:wAfter w:w="2295" w:type="dxa"/>
          <w:trHeight w:val="30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Комнатные растения.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-Ознакомление с артикуляцией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к</w:t>
            </w:r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.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-Формирование навыка выделения конечного и начального </w:t>
            </w:r>
            <w:proofErr w:type="spellStart"/>
            <w:r>
              <w:rPr>
                <w:rFonts w:eastAsia="Times New Roman"/>
              </w:rPr>
              <w:t>зв</w:t>
            </w:r>
            <w:proofErr w:type="spellEnd"/>
            <w:r>
              <w:rPr>
                <w:rFonts w:eastAsia="Times New Roman"/>
              </w:rPr>
              <w:t>.</w:t>
            </w:r>
            <w:r w:rsidRPr="00764CA4">
              <w:rPr>
                <w:rFonts w:eastAsia="Times New Roman"/>
              </w:rPr>
              <w:t xml:space="preserve"> [</w:t>
            </w:r>
            <w:r>
              <w:rPr>
                <w:rFonts w:eastAsia="Times New Roman"/>
              </w:rPr>
              <w:t>к</w:t>
            </w:r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 из слов.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gramStart"/>
            <w:r>
              <w:rPr>
                <w:rFonts w:eastAsia="Times New Roman"/>
              </w:rPr>
              <w:t>Формирование  умения</w:t>
            </w:r>
            <w:proofErr w:type="gramEnd"/>
            <w:r>
              <w:rPr>
                <w:rFonts w:eastAsia="Times New Roman"/>
              </w:rPr>
              <w:t xml:space="preserve"> подбирать слова, начинающиеся со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к</w:t>
            </w:r>
            <w:r w:rsidRPr="00764CA4">
              <w:rPr>
                <w:rFonts w:eastAsia="Times New Roman"/>
              </w:rPr>
              <w:t>]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-Формирование умения делить двусложные слова (маки, мука, </w:t>
            </w:r>
            <w:proofErr w:type="gramStart"/>
            <w:r>
              <w:rPr>
                <w:rFonts w:eastAsia="Times New Roman"/>
              </w:rPr>
              <w:t>кати )</w:t>
            </w:r>
            <w:proofErr w:type="gramEnd"/>
            <w:r>
              <w:rPr>
                <w:rFonts w:eastAsia="Times New Roman"/>
              </w:rPr>
              <w:t xml:space="preserve"> на слоги.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-Знакомство с буквой К. Конструирование и штриховка.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-Чтение обратных и прямых слогов с буквой К.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-Спряжение глаголов </w:t>
            </w:r>
            <w:r w:rsidRPr="006D3F22">
              <w:rPr>
                <w:rFonts w:eastAsia="Times New Roman"/>
                <w:b/>
                <w:iCs/>
              </w:rPr>
              <w:t>хочу</w:t>
            </w:r>
            <w:r>
              <w:rPr>
                <w:rFonts w:eastAsia="Times New Roman"/>
                <w:iCs/>
              </w:rPr>
              <w:t xml:space="preserve"> и </w:t>
            </w:r>
            <w:r w:rsidRPr="006D3F22">
              <w:rPr>
                <w:rFonts w:eastAsia="Times New Roman"/>
                <w:b/>
                <w:iCs/>
              </w:rPr>
              <w:t>могу</w:t>
            </w:r>
            <w:r>
              <w:rPr>
                <w:rFonts w:eastAsia="Times New Roman"/>
                <w:iCs/>
              </w:rPr>
              <w:t>. «Хочу и могу» стр.48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-Умение находит нужное слово по смыслу высказывания, употребление глаголов в неопределенной форме. «Мамин помощник».</w:t>
            </w:r>
          </w:p>
          <w:p w:rsidR="004B0734" w:rsidRPr="006D3F22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-Употребление глаголов в неопределенной форме. «Можно и нельзя» стр.51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-Составление рассказа по сюжетной картинке «В живом уголке».</w:t>
            </w:r>
          </w:p>
        </w:tc>
      </w:tr>
      <w:tr w:rsidR="004B0734" w:rsidRPr="007E26A8" w:rsidTr="00E900B5">
        <w:trPr>
          <w:gridAfter w:val="3"/>
          <w:wAfter w:w="2295" w:type="dxa"/>
          <w:trHeight w:val="135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Пресноводные и аквариумные рыбы.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-Ознакомление с артикуляцией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б</w:t>
            </w:r>
            <w:proofErr w:type="gramStart"/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,</w:t>
            </w:r>
            <w:r w:rsidRPr="00E34E60">
              <w:rPr>
                <w:rFonts w:eastAsia="Times New Roman"/>
              </w:rPr>
              <w:t>[</w:t>
            </w:r>
            <w:proofErr w:type="gramEnd"/>
            <w:r>
              <w:rPr>
                <w:rFonts w:eastAsia="Times New Roman"/>
              </w:rPr>
              <w:t>б</w:t>
            </w:r>
            <w:r w:rsidRPr="00E34E60">
              <w:rPr>
                <w:rFonts w:eastAsia="Times New Roman"/>
              </w:rPr>
              <w:t>’]</w:t>
            </w:r>
          </w:p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понятий о твердости и мягкости, глухости и звонкости согласных звуков.</w:t>
            </w:r>
            <w:r w:rsidRPr="00E34E60">
              <w:rPr>
                <w:rFonts w:eastAsia="Times New Roman"/>
              </w:rPr>
              <w:t xml:space="preserve"> </w:t>
            </w:r>
          </w:p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gramStart"/>
            <w:r>
              <w:rPr>
                <w:rFonts w:eastAsia="Times New Roman"/>
              </w:rPr>
              <w:t>Формирование  умения</w:t>
            </w:r>
            <w:proofErr w:type="gramEnd"/>
            <w:r>
              <w:rPr>
                <w:rFonts w:eastAsia="Times New Roman"/>
              </w:rPr>
              <w:t xml:space="preserve"> подбирать слова, начинающиеся со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б</w:t>
            </w:r>
            <w:r w:rsidRPr="00764CA4">
              <w:rPr>
                <w:rFonts w:eastAsia="Times New Roman"/>
              </w:rPr>
              <w:t>]</w:t>
            </w:r>
            <w:r w:rsidRPr="00E34E60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б</w:t>
            </w:r>
            <w:r w:rsidRPr="00E34E60">
              <w:rPr>
                <w:rFonts w:eastAsia="Times New Roman"/>
              </w:rPr>
              <w:t>’]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-Формирование умения делить двусложные слова (мама, Тома, Тима) на слоги.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-Знакомство с буквой М. Конструирование и штриховка.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-Чтение слогов, односложных и двусложных слов с буквой Б.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lastRenderedPageBreak/>
              <w:t>-Употребление глаголов в настоящем и будущем времени. «Сегодня и завтра» стр. 53</w:t>
            </w:r>
          </w:p>
          <w:p w:rsidR="004B0734" w:rsidRPr="00DD1628" w:rsidRDefault="004B0734" w:rsidP="00E900B5">
            <w:pPr>
              <w:spacing w:line="0" w:lineRule="atLeas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-Употребление глаголов совершенного и несовершенного вида. «Что делал? Что сделал?»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-Составление рассказа описание по картинному плану.</w:t>
            </w:r>
          </w:p>
        </w:tc>
      </w:tr>
      <w:tr w:rsidR="004B0734" w:rsidRPr="007E26A8" w:rsidTr="00E900B5">
        <w:trPr>
          <w:gridAfter w:val="3"/>
          <w:wAfter w:w="2295" w:type="dxa"/>
          <w:trHeight w:val="17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Наш город.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-Упражнения в различении звуков </w:t>
            </w:r>
            <w:r w:rsidRPr="00E34E60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б</w:t>
            </w:r>
            <w:r w:rsidRPr="00E34E60">
              <w:rPr>
                <w:rFonts w:eastAsia="Times New Roman"/>
              </w:rPr>
              <w:t>]-[</w:t>
            </w:r>
            <w:r>
              <w:rPr>
                <w:rFonts w:eastAsia="Times New Roman"/>
              </w:rPr>
              <w:t>п</w:t>
            </w:r>
            <w:r w:rsidRPr="00E34E60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. Узнавание буквы Б в словах. Закрепление понятий о твердости-мягкости и звонкости-глухости согласных звуков.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-Образование глаголов от существительных. «Придумай слово».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-Употребление возвратных и невозвратных глаголов «Похожие слова. Одевает – одевается…» стр.59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-Составление рассказа </w:t>
            </w:r>
            <w:proofErr w:type="gramStart"/>
            <w:r>
              <w:rPr>
                <w:rFonts w:eastAsia="Times New Roman"/>
              </w:rPr>
              <w:t>о городе</w:t>
            </w:r>
            <w:proofErr w:type="gramEnd"/>
            <w:r>
              <w:rPr>
                <w:rFonts w:eastAsia="Times New Roman"/>
              </w:rPr>
              <w:t xml:space="preserve"> в котором живешь по опорным картинкам с использованием интерактивного оборудования.</w:t>
            </w:r>
          </w:p>
        </w:tc>
      </w:tr>
      <w:tr w:rsidR="004B0734" w:rsidRPr="007E26A8" w:rsidTr="00E900B5">
        <w:trPr>
          <w:gridAfter w:val="3"/>
          <w:wAfter w:w="2295" w:type="dxa"/>
          <w:trHeight w:val="9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«Мир игры» Юмор в нашей жизни.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Закрепление пройденного.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Произвольные игры по закреплению лексико-грамматических категорий.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 Пересказ басни Л. Толстого «Старый дед и внучек».</w:t>
            </w:r>
          </w:p>
        </w:tc>
      </w:tr>
      <w:tr w:rsidR="004B0734" w:rsidRPr="007E26A8" w:rsidTr="00E900B5">
        <w:trPr>
          <w:gridAfter w:val="3"/>
          <w:wAfter w:w="2295" w:type="dxa"/>
          <w:trHeight w:val="268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t>Апрель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Весенние работы на селе.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-Ознакомление с артикуляцией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д</w:t>
            </w:r>
            <w:proofErr w:type="gramStart"/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,</w:t>
            </w:r>
            <w:r w:rsidRPr="00E34E60">
              <w:rPr>
                <w:rFonts w:eastAsia="Times New Roman"/>
              </w:rPr>
              <w:t>[</w:t>
            </w:r>
            <w:proofErr w:type="gramEnd"/>
            <w:r>
              <w:rPr>
                <w:rFonts w:eastAsia="Times New Roman"/>
              </w:rPr>
              <w:t>д</w:t>
            </w:r>
            <w:r w:rsidRPr="00E34E60">
              <w:rPr>
                <w:rFonts w:eastAsia="Times New Roman"/>
              </w:rPr>
              <w:t>’]</w:t>
            </w:r>
          </w:p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понятий о твердости и мягкости, глухости и звонкости согласных звуков.</w:t>
            </w:r>
            <w:r w:rsidRPr="00E34E60">
              <w:rPr>
                <w:rFonts w:eastAsia="Times New Roman"/>
              </w:rPr>
              <w:t xml:space="preserve">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gramStart"/>
            <w:r>
              <w:rPr>
                <w:rFonts w:eastAsia="Times New Roman"/>
              </w:rPr>
              <w:t>Формирование  умения</w:t>
            </w:r>
            <w:proofErr w:type="gramEnd"/>
            <w:r>
              <w:rPr>
                <w:rFonts w:eastAsia="Times New Roman"/>
              </w:rPr>
              <w:t xml:space="preserve"> подбирать слова, начинающиеся со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д</w:t>
            </w:r>
            <w:r w:rsidRPr="00764CA4">
              <w:rPr>
                <w:rFonts w:eastAsia="Times New Roman"/>
              </w:rPr>
              <w:t>]</w:t>
            </w:r>
            <w:r w:rsidRPr="00E34E60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д</w:t>
            </w:r>
            <w:r w:rsidRPr="00E34E60">
              <w:rPr>
                <w:rFonts w:eastAsia="Times New Roman"/>
              </w:rPr>
              <w:t>’]</w:t>
            </w:r>
            <w:r>
              <w:rPr>
                <w:rFonts w:eastAsia="Times New Roman"/>
              </w:rPr>
              <w:t>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-Знакомство с буквой Д. Конструирование и штриховка.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-Чтение слогов, односложных и двусложных слов с буквой Д. 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-Узнавание наложенных и «зашумленных» изображений пройденных букв.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-Употребление приставочных глаголов. «Веселое путешествие» стр. 61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-Развитие мелкой моторики. (сделать ксерокопию картинки)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-Составление произвольного рассказа о весенних работах на селе с зарисовками схемы.</w:t>
            </w:r>
          </w:p>
        </w:tc>
      </w:tr>
      <w:tr w:rsidR="004B0734" w:rsidRPr="007E26A8" w:rsidTr="00E900B5">
        <w:trPr>
          <w:gridAfter w:val="3"/>
          <w:wAfter w:w="2295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Космос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-Ознакомление с артикуляцией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г</w:t>
            </w:r>
            <w:proofErr w:type="gramStart"/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,</w:t>
            </w:r>
            <w:r w:rsidRPr="00E34E60">
              <w:rPr>
                <w:rFonts w:eastAsia="Times New Roman"/>
              </w:rPr>
              <w:t>[</w:t>
            </w:r>
            <w:proofErr w:type="gramEnd"/>
            <w:r>
              <w:rPr>
                <w:rFonts w:eastAsia="Times New Roman"/>
              </w:rPr>
              <w:t>г</w:t>
            </w:r>
            <w:r w:rsidRPr="00E34E60">
              <w:rPr>
                <w:rFonts w:eastAsia="Times New Roman"/>
              </w:rPr>
              <w:t>’]</w:t>
            </w:r>
          </w:p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-Формирование понятий о твердости и мягкости, глухости и звонкости согласных звуков.</w:t>
            </w:r>
            <w:r w:rsidRPr="00E34E60">
              <w:rPr>
                <w:rFonts w:eastAsia="Times New Roman"/>
              </w:rPr>
              <w:t xml:space="preserve">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gramStart"/>
            <w:r>
              <w:rPr>
                <w:rFonts w:eastAsia="Times New Roman"/>
              </w:rPr>
              <w:t>Формирование  умения</w:t>
            </w:r>
            <w:proofErr w:type="gramEnd"/>
            <w:r>
              <w:rPr>
                <w:rFonts w:eastAsia="Times New Roman"/>
              </w:rPr>
              <w:t xml:space="preserve"> подбирать слова, начинающиеся со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г</w:t>
            </w:r>
            <w:r w:rsidRPr="00764CA4">
              <w:rPr>
                <w:rFonts w:eastAsia="Times New Roman"/>
              </w:rPr>
              <w:t>]</w:t>
            </w:r>
            <w:r w:rsidRPr="00E34E60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г</w:t>
            </w:r>
            <w:r w:rsidRPr="00E34E60">
              <w:rPr>
                <w:rFonts w:eastAsia="Times New Roman"/>
              </w:rPr>
              <w:t>’]</w:t>
            </w:r>
            <w:r>
              <w:rPr>
                <w:rFonts w:eastAsia="Times New Roman"/>
              </w:rPr>
              <w:t>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-Знакомство с буквой Г. Конструирование и штриховка.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-Чтение слогов, односложных и двусложных слов с буквой Г. Формирование понятия о предложении.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-Использование глаголов с разными приставками. «Подскажи словечко» стр.62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-Употребление трудных форм приставочных глаголов «одеть», «надеть», и «обуть». «Идем на прогулку».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-Описательный рассказ «Что я знаю о космосе» с опорой на предметные картинки.</w:t>
            </w:r>
          </w:p>
        </w:tc>
      </w:tr>
      <w:tr w:rsidR="004B0734" w:rsidRPr="007E26A8" w:rsidTr="00E900B5">
        <w:trPr>
          <w:gridAfter w:val="3"/>
          <w:wAfter w:w="2295" w:type="dxa"/>
          <w:trHeight w:val="177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Откуда хлеб пришел?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2F7D56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-Упражнения в различении звуков </w:t>
            </w:r>
            <w:r w:rsidRPr="002F7D56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г</w:t>
            </w:r>
            <w:r w:rsidRPr="002F7D56">
              <w:rPr>
                <w:rFonts w:eastAsia="Times New Roman"/>
              </w:rPr>
              <w:t>]-[</w:t>
            </w:r>
            <w:r>
              <w:rPr>
                <w:rFonts w:eastAsia="Times New Roman"/>
              </w:rPr>
              <w:t>к</w:t>
            </w:r>
            <w:r w:rsidRPr="002F7D56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, </w:t>
            </w:r>
            <w:r w:rsidRPr="002F7D56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к</w:t>
            </w:r>
            <w:r w:rsidRPr="002F7D56">
              <w:rPr>
                <w:rFonts w:eastAsia="Times New Roman"/>
              </w:rPr>
              <w:t>]-[</w:t>
            </w:r>
            <w:r>
              <w:rPr>
                <w:rFonts w:eastAsia="Times New Roman"/>
              </w:rPr>
              <w:t>г</w:t>
            </w:r>
            <w:r w:rsidRPr="002F7D56">
              <w:rPr>
                <w:rFonts w:eastAsia="Times New Roman"/>
              </w:rPr>
              <w:t>].</w:t>
            </w:r>
            <w:r>
              <w:rPr>
                <w:rFonts w:eastAsia="Times New Roman"/>
              </w:rPr>
              <w:t xml:space="preserve"> Узнавание буквы Г в словах. Закрепление понятий о твердости-мягкости и звонкости-глухости согласных звуков. Упражнение в звуковом анализе слогов со звуком</w:t>
            </w:r>
            <w:r w:rsidRPr="002F7D56">
              <w:rPr>
                <w:rFonts w:eastAsia="Times New Roman"/>
              </w:rPr>
              <w:t xml:space="preserve"> [</w:t>
            </w:r>
            <w:r>
              <w:rPr>
                <w:rFonts w:eastAsia="Times New Roman"/>
              </w:rPr>
              <w:t>г</w:t>
            </w:r>
            <w:r w:rsidRPr="002F7D56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-Употребление глаголов «класть» и «положить». «Раз грибок, два грибок» стр.65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-Развитие мелкой моторики (сделать ксерокопию страницы 66)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-Пересказ рассказа «Откуда хлеб пришел?», составленного по серии сюжетных картин.</w:t>
            </w:r>
          </w:p>
        </w:tc>
      </w:tr>
      <w:tr w:rsidR="004B0734" w:rsidRPr="007E26A8" w:rsidTr="00E900B5">
        <w:trPr>
          <w:gridAfter w:val="3"/>
          <w:wAfter w:w="2295" w:type="dxa"/>
          <w:trHeight w:val="24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Почта.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-Ознакомление с артикуляцией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ф</w:t>
            </w:r>
            <w:proofErr w:type="gramStart"/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,</w:t>
            </w:r>
            <w:r w:rsidRPr="00E34E60">
              <w:rPr>
                <w:rFonts w:eastAsia="Times New Roman"/>
              </w:rPr>
              <w:t>[</w:t>
            </w:r>
            <w:proofErr w:type="gramEnd"/>
            <w:r>
              <w:rPr>
                <w:rFonts w:eastAsia="Times New Roman"/>
              </w:rPr>
              <w:t>ф</w:t>
            </w:r>
            <w:r w:rsidRPr="00E34E60">
              <w:rPr>
                <w:rFonts w:eastAsia="Times New Roman"/>
              </w:rPr>
              <w:t>’]</w:t>
            </w:r>
          </w:p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понятий о твердости и мягкости, глухости и звонкости согласных звуков.</w:t>
            </w:r>
            <w:r w:rsidRPr="00E34E60">
              <w:rPr>
                <w:rFonts w:eastAsia="Times New Roman"/>
              </w:rPr>
              <w:t xml:space="preserve">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gramStart"/>
            <w:r>
              <w:rPr>
                <w:rFonts w:eastAsia="Times New Roman"/>
              </w:rPr>
              <w:t>Формирование  умения</w:t>
            </w:r>
            <w:proofErr w:type="gramEnd"/>
            <w:r>
              <w:rPr>
                <w:rFonts w:eastAsia="Times New Roman"/>
              </w:rPr>
              <w:t xml:space="preserve"> подбирать слова, начинающиеся со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ф</w:t>
            </w:r>
            <w:r w:rsidRPr="00764CA4">
              <w:rPr>
                <w:rFonts w:eastAsia="Times New Roman"/>
              </w:rPr>
              <w:t>]</w:t>
            </w:r>
            <w:r w:rsidRPr="00E34E60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ф</w:t>
            </w:r>
            <w:r w:rsidRPr="00E34E60">
              <w:rPr>
                <w:rFonts w:eastAsia="Times New Roman"/>
              </w:rPr>
              <w:t>’]</w:t>
            </w:r>
            <w:r>
              <w:rPr>
                <w:rFonts w:eastAsia="Times New Roman"/>
              </w:rPr>
              <w:t>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-Знакомство с буквой Ф. Конструирование и штриховка.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-Чтение слогов, односложных и двусложных слов с буквой Ф. Закрепление понятия о предложении.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-Образование наречий от прилагательных. «Скажи, как?»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-Употребление наречий-антонимов «Скажи наоборот» стр.67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-Пересказ рассказа Л. Толстого «Котенок».</w:t>
            </w:r>
          </w:p>
        </w:tc>
      </w:tr>
      <w:tr w:rsidR="004B0734" w:rsidRPr="007E26A8" w:rsidTr="00E900B5">
        <w:trPr>
          <w:gridAfter w:val="3"/>
          <w:wAfter w:w="2295" w:type="dxa"/>
          <w:trHeight w:val="304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 w:rsidRPr="007E26A8">
              <w:rPr>
                <w:rFonts w:eastAsia="Times New Roman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 детей весенние каникулы.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-Ознакомление с артикуляцией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в</w:t>
            </w:r>
            <w:proofErr w:type="gramStart"/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,</w:t>
            </w:r>
            <w:r w:rsidRPr="00E34E60">
              <w:rPr>
                <w:rFonts w:eastAsia="Times New Roman"/>
              </w:rPr>
              <w:t>[</w:t>
            </w:r>
            <w:proofErr w:type="gramEnd"/>
            <w:r>
              <w:rPr>
                <w:rFonts w:eastAsia="Times New Roman"/>
              </w:rPr>
              <w:t>в</w:t>
            </w:r>
            <w:r w:rsidRPr="00E34E60">
              <w:rPr>
                <w:rFonts w:eastAsia="Times New Roman"/>
              </w:rPr>
              <w:t>’]</w:t>
            </w:r>
          </w:p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понятий о твердости и мягкости, глухости и звонкости согласных звуков.</w:t>
            </w:r>
            <w:r w:rsidRPr="00E34E60">
              <w:rPr>
                <w:rFonts w:eastAsia="Times New Roman"/>
              </w:rPr>
              <w:t xml:space="preserve">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gramStart"/>
            <w:r>
              <w:rPr>
                <w:rFonts w:eastAsia="Times New Roman"/>
              </w:rPr>
              <w:t>Формирование  умения</w:t>
            </w:r>
            <w:proofErr w:type="gramEnd"/>
            <w:r>
              <w:rPr>
                <w:rFonts w:eastAsia="Times New Roman"/>
              </w:rPr>
              <w:t xml:space="preserve"> подбирать слова, начинающиеся со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в</w:t>
            </w:r>
            <w:r w:rsidRPr="00764CA4">
              <w:rPr>
                <w:rFonts w:eastAsia="Times New Roman"/>
              </w:rPr>
              <w:t>]</w:t>
            </w:r>
            <w:r w:rsidRPr="00E34E60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в</w:t>
            </w:r>
            <w:r w:rsidRPr="00E34E60">
              <w:rPr>
                <w:rFonts w:eastAsia="Times New Roman"/>
              </w:rPr>
              <w:t>’]</w:t>
            </w:r>
            <w:r>
              <w:rPr>
                <w:rFonts w:eastAsia="Times New Roman"/>
              </w:rPr>
              <w:t>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-Знакомство с буквой В. Конструирование и штриховка.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-Чтение слогов, односложных и двусложных слов с буквой </w:t>
            </w:r>
            <w:proofErr w:type="gramStart"/>
            <w:r>
              <w:rPr>
                <w:rFonts w:eastAsia="Times New Roman"/>
              </w:rPr>
              <w:t>В. .</w:t>
            </w:r>
            <w:proofErr w:type="gramEnd"/>
            <w:r>
              <w:rPr>
                <w:rFonts w:eastAsia="Times New Roman"/>
              </w:rPr>
              <w:t xml:space="preserve"> Звуковой анализ слогов со звуками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в</w:t>
            </w:r>
            <w:r w:rsidRPr="00764CA4">
              <w:rPr>
                <w:rFonts w:eastAsia="Times New Roman"/>
              </w:rPr>
              <w:t>]</w:t>
            </w:r>
            <w:r w:rsidRPr="00E34E60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в</w:t>
            </w:r>
            <w:r w:rsidRPr="00E34E60">
              <w:rPr>
                <w:rFonts w:eastAsia="Times New Roman"/>
              </w:rPr>
              <w:t>’]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-Употребление наречий </w:t>
            </w:r>
            <w:r w:rsidRPr="0058184E">
              <w:rPr>
                <w:rFonts w:eastAsia="Times New Roman"/>
                <w:b/>
              </w:rPr>
              <w:t>слева</w:t>
            </w:r>
            <w:r>
              <w:rPr>
                <w:rFonts w:eastAsia="Times New Roman"/>
              </w:rPr>
              <w:t xml:space="preserve">, </w:t>
            </w:r>
            <w:r w:rsidRPr="0058184E">
              <w:rPr>
                <w:rFonts w:eastAsia="Times New Roman"/>
                <w:b/>
              </w:rPr>
              <w:t>справа</w:t>
            </w:r>
            <w:r>
              <w:rPr>
                <w:rFonts w:eastAsia="Times New Roman"/>
              </w:rPr>
              <w:t xml:space="preserve"> и предлогов </w:t>
            </w:r>
            <w:r w:rsidRPr="0058184E">
              <w:rPr>
                <w:rFonts w:eastAsia="Times New Roman"/>
                <w:b/>
              </w:rPr>
              <w:t>между</w:t>
            </w:r>
            <w:r>
              <w:rPr>
                <w:rFonts w:eastAsia="Times New Roman"/>
              </w:rPr>
              <w:t xml:space="preserve">, </w:t>
            </w:r>
            <w:r w:rsidRPr="0058184E">
              <w:rPr>
                <w:rFonts w:eastAsia="Times New Roman"/>
                <w:b/>
              </w:rPr>
              <w:t>за</w:t>
            </w:r>
            <w:r>
              <w:rPr>
                <w:rFonts w:eastAsia="Times New Roman"/>
              </w:rPr>
              <w:t xml:space="preserve">, </w:t>
            </w:r>
            <w:r w:rsidRPr="0058184E">
              <w:rPr>
                <w:rFonts w:eastAsia="Times New Roman"/>
                <w:b/>
              </w:rPr>
              <w:t>перед</w:t>
            </w:r>
            <w:r>
              <w:rPr>
                <w:rFonts w:eastAsia="Times New Roman"/>
              </w:rPr>
              <w:t xml:space="preserve">, </w:t>
            </w:r>
            <w:r w:rsidRPr="0058184E">
              <w:rPr>
                <w:rFonts w:eastAsia="Times New Roman"/>
                <w:b/>
              </w:rPr>
              <w:t>над</w:t>
            </w:r>
            <w:r>
              <w:rPr>
                <w:rFonts w:eastAsia="Times New Roman"/>
              </w:rPr>
              <w:t xml:space="preserve">, </w:t>
            </w:r>
            <w:r w:rsidRPr="0058184E">
              <w:rPr>
                <w:rFonts w:eastAsia="Times New Roman"/>
                <w:b/>
              </w:rPr>
              <w:t>под</w:t>
            </w:r>
            <w:r>
              <w:rPr>
                <w:rFonts w:eastAsia="Times New Roman"/>
              </w:rPr>
              <w:t>. «Что где?» стр.68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-Употребление сравнительной степени наречий. «Сравни и скажи».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-Согласование числительных с существительными 1, 2, 5. «Сколько их?» стр.70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7E26A8">
              <w:rPr>
                <w:rFonts w:eastAsia="Times New Roman"/>
              </w:rPr>
              <w:t xml:space="preserve">Составление </w:t>
            </w:r>
            <w:proofErr w:type="gramStart"/>
            <w:r w:rsidRPr="007E26A8">
              <w:rPr>
                <w:rFonts w:eastAsia="Times New Roman"/>
              </w:rPr>
              <w:t>рассказа  «</w:t>
            </w:r>
            <w:proofErr w:type="gramEnd"/>
            <w:r w:rsidRPr="007E26A8">
              <w:rPr>
                <w:rFonts w:eastAsia="Times New Roman"/>
              </w:rPr>
              <w:t xml:space="preserve">Лето красное пришло» по сюжетной </w:t>
            </w:r>
            <w:r>
              <w:rPr>
                <w:rFonts w:eastAsia="Times New Roman"/>
              </w:rPr>
              <w:t>картине.</w:t>
            </w:r>
          </w:p>
        </w:tc>
      </w:tr>
      <w:tr w:rsidR="004B0734" w:rsidRPr="007E26A8" w:rsidTr="00E900B5">
        <w:trPr>
          <w:gridAfter w:val="3"/>
          <w:wAfter w:w="2295" w:type="dxa"/>
          <w:trHeight w:val="1009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дорожного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5611C2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-Совершенствование навыка звукового анализа трезвучных слов. Упражнение в узнавании букв в условиях наложения. Упражнение в определении места звуков </w:t>
            </w:r>
            <w:r w:rsidRPr="005611C2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в</w:t>
            </w:r>
            <w:r w:rsidRPr="005611C2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 и</w:t>
            </w:r>
            <w:r w:rsidRPr="005611C2">
              <w:rPr>
                <w:rFonts w:eastAsia="Times New Roman"/>
              </w:rPr>
              <w:t xml:space="preserve"> [</w:t>
            </w:r>
            <w:r>
              <w:rPr>
                <w:rFonts w:eastAsia="Times New Roman"/>
              </w:rPr>
              <w:t>в</w:t>
            </w:r>
            <w:r w:rsidRPr="005611C2">
              <w:rPr>
                <w:rFonts w:eastAsia="Times New Roman"/>
              </w:rPr>
              <w:t>’]</w:t>
            </w:r>
            <w:r>
              <w:rPr>
                <w:rFonts w:eastAsia="Times New Roman"/>
              </w:rPr>
              <w:t xml:space="preserve"> в словах. Упражнение в различении звуков </w:t>
            </w:r>
            <w:r>
              <w:rPr>
                <w:rFonts w:eastAsia="Times New Roman"/>
                <w:lang w:val="en-US"/>
              </w:rPr>
              <w:t>[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  <w:lang w:val="en-US"/>
              </w:rPr>
              <w:t>]</w:t>
            </w:r>
            <w:r>
              <w:rPr>
                <w:rFonts w:eastAsia="Times New Roman"/>
              </w:rPr>
              <w:t xml:space="preserve"> и</w:t>
            </w:r>
            <w:r>
              <w:rPr>
                <w:rFonts w:eastAsia="Times New Roman"/>
                <w:lang w:val="en-US"/>
              </w:rPr>
              <w:t xml:space="preserve"> [</w:t>
            </w:r>
            <w:r>
              <w:rPr>
                <w:rFonts w:eastAsia="Times New Roman"/>
              </w:rPr>
              <w:t>ф</w:t>
            </w:r>
            <w:r>
              <w:rPr>
                <w:rFonts w:eastAsia="Times New Roman"/>
                <w:lang w:val="en-US"/>
              </w:rPr>
              <w:t>]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-Согласование прилагательного с существительным в роде, числе и падеже (именительный, винительный, родительный, творительный). Игра – сказка «Братцы-карандаши» стр.76 (сделать </w:t>
            </w:r>
            <w:proofErr w:type="spellStart"/>
            <w:r>
              <w:rPr>
                <w:rFonts w:eastAsia="Times New Roman"/>
              </w:rPr>
              <w:t>ксерокоприю</w:t>
            </w:r>
            <w:proofErr w:type="spellEnd"/>
            <w:r>
              <w:rPr>
                <w:rFonts w:eastAsia="Times New Roman"/>
              </w:rPr>
              <w:t xml:space="preserve"> картинки на стр. 77)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-Составление рассказа по сюжетной картине «Один дома» с придумыванием начала рассказа.</w:t>
            </w:r>
          </w:p>
        </w:tc>
      </w:tr>
      <w:tr w:rsidR="004B0734" w:rsidRPr="007E26A8" w:rsidTr="00E900B5">
        <w:trPr>
          <w:gridAfter w:val="3"/>
          <w:wAfter w:w="2295" w:type="dxa"/>
          <w:trHeight w:val="74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Лето. Насекомые.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-Ознакомление с артикуляцией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х</w:t>
            </w:r>
            <w:proofErr w:type="gramStart"/>
            <w:r w:rsidRPr="00764CA4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,</w:t>
            </w:r>
            <w:r w:rsidRPr="00E34E60">
              <w:rPr>
                <w:rFonts w:eastAsia="Times New Roman"/>
              </w:rPr>
              <w:t>[</w:t>
            </w:r>
            <w:proofErr w:type="gramEnd"/>
            <w:r>
              <w:rPr>
                <w:rFonts w:eastAsia="Times New Roman"/>
              </w:rPr>
              <w:t>х</w:t>
            </w:r>
            <w:r w:rsidRPr="00E34E60">
              <w:rPr>
                <w:rFonts w:eastAsia="Times New Roman"/>
              </w:rPr>
              <w:t>’]</w:t>
            </w:r>
          </w:p>
          <w:p w:rsidR="004B0734" w:rsidRPr="00E34E60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понятий о твердости и мягкости, глухости и звонкости согласных звуков.</w:t>
            </w:r>
            <w:r w:rsidRPr="00E34E60">
              <w:rPr>
                <w:rFonts w:eastAsia="Times New Roman"/>
              </w:rPr>
              <w:t xml:space="preserve"> 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gramStart"/>
            <w:r>
              <w:rPr>
                <w:rFonts w:eastAsia="Times New Roman"/>
              </w:rPr>
              <w:t>Формирование  умения</w:t>
            </w:r>
            <w:proofErr w:type="gramEnd"/>
            <w:r>
              <w:rPr>
                <w:rFonts w:eastAsia="Times New Roman"/>
              </w:rPr>
              <w:t xml:space="preserve"> подбирать слова, начинающиеся со звука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х</w:t>
            </w:r>
            <w:r w:rsidRPr="00764CA4">
              <w:rPr>
                <w:rFonts w:eastAsia="Times New Roman"/>
              </w:rPr>
              <w:t>]</w:t>
            </w:r>
            <w:r w:rsidRPr="00E34E60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х</w:t>
            </w:r>
            <w:r w:rsidRPr="00E34E60">
              <w:rPr>
                <w:rFonts w:eastAsia="Times New Roman"/>
              </w:rPr>
              <w:t>’]</w:t>
            </w:r>
            <w:r>
              <w:rPr>
                <w:rFonts w:eastAsia="Times New Roman"/>
              </w:rPr>
              <w:t>.</w:t>
            </w:r>
          </w:p>
          <w:p w:rsidR="004B0734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-Знакомство с буквой Х. Конструирование и штриховка.</w:t>
            </w:r>
          </w:p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-Чтение слогов, односложных и двусложных слов с буквой Х. </w:t>
            </w:r>
            <w:r>
              <w:rPr>
                <w:rFonts w:eastAsia="Times New Roman"/>
              </w:rPr>
              <w:lastRenderedPageBreak/>
              <w:t xml:space="preserve">Звуковой анализ слогов со звуками </w:t>
            </w:r>
            <w:r w:rsidRPr="00764CA4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х</w:t>
            </w:r>
            <w:r w:rsidRPr="00764CA4">
              <w:rPr>
                <w:rFonts w:eastAsia="Times New Roman"/>
              </w:rPr>
              <w:t>]</w:t>
            </w:r>
            <w:r w:rsidRPr="00E34E60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х</w:t>
            </w:r>
            <w:r w:rsidRPr="00E34E60">
              <w:rPr>
                <w:rFonts w:eastAsia="Times New Roman"/>
              </w:rPr>
              <w:t>’]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  <w:szCs w:val="24"/>
              </w:rPr>
            </w:pPr>
            <w:r w:rsidRPr="007E26A8">
              <w:rPr>
                <w:rFonts w:eastAsia="Times New Roman"/>
              </w:rPr>
              <w:lastRenderedPageBreak/>
              <w:t xml:space="preserve"> </w:t>
            </w:r>
            <w:r>
              <w:rPr>
                <w:rFonts w:eastAsia="Times New Roman"/>
              </w:rPr>
              <w:t>-Игры на развитие речи.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34" w:rsidRPr="007E26A8" w:rsidRDefault="004B0734" w:rsidP="00E900B5">
            <w:r>
              <w:t>-</w:t>
            </w:r>
            <w:r w:rsidRPr="00F5422B">
              <w:t>Составление описательного рассказа о насекомых с использованием схемы</w:t>
            </w:r>
            <w:r>
              <w:t>.</w:t>
            </w:r>
          </w:p>
        </w:tc>
      </w:tr>
      <w:tr w:rsidR="004B0734" w:rsidRPr="007E26A8" w:rsidTr="00E900B5">
        <w:trPr>
          <w:gridAfter w:val="2"/>
          <w:wAfter w:w="2288" w:type="dxa"/>
          <w:trHeight w:val="91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106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0734" w:rsidRPr="007E26A8" w:rsidRDefault="004B0734" w:rsidP="00E900B5">
            <w:pPr>
              <w:jc w:val="center"/>
            </w:pPr>
            <w:r>
              <w:t>Диагностика.</w:t>
            </w:r>
          </w:p>
        </w:tc>
      </w:tr>
    </w:tbl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Default="004B0734" w:rsidP="004B0734">
      <w:pPr>
        <w:rPr>
          <w:sz w:val="28"/>
          <w:szCs w:val="28"/>
          <w:lang w:val="en-US"/>
        </w:rPr>
      </w:pPr>
    </w:p>
    <w:p w:rsidR="004B0734" w:rsidRPr="002D6E18" w:rsidRDefault="004B0734" w:rsidP="004B0734">
      <w:pPr>
        <w:rPr>
          <w:sz w:val="28"/>
          <w:szCs w:val="28"/>
          <w:lang w:val="en-US"/>
        </w:rPr>
      </w:pPr>
    </w:p>
    <w:p w:rsidR="004B0734" w:rsidRPr="00CE7D0F" w:rsidRDefault="004B0734" w:rsidP="004B073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1"/>
        <w:gridCol w:w="7299"/>
      </w:tblGrid>
      <w:tr w:rsidR="004B0734" w:rsidTr="00E900B5">
        <w:tc>
          <w:tcPr>
            <w:tcW w:w="7393" w:type="dxa"/>
          </w:tcPr>
          <w:p w:rsidR="004B0734" w:rsidRDefault="004B0734" w:rsidP="00E900B5"/>
        </w:tc>
        <w:tc>
          <w:tcPr>
            <w:tcW w:w="7393" w:type="dxa"/>
          </w:tcPr>
          <w:p w:rsidR="004B0734" w:rsidRDefault="004B0734" w:rsidP="00E900B5">
            <w:r w:rsidRPr="00294D51">
              <w:t xml:space="preserve">Приложение к </w:t>
            </w:r>
            <w:proofErr w:type="gramStart"/>
            <w:r w:rsidRPr="00294D51">
              <w:t>рабочей  программе</w:t>
            </w:r>
            <w:proofErr w:type="gramEnd"/>
            <w:r>
              <w:t xml:space="preserve"> учителя – логопеда старшей группы </w:t>
            </w:r>
          </w:p>
          <w:p w:rsidR="004B0734" w:rsidRDefault="004B0734" w:rsidP="00E900B5">
            <w:r>
              <w:t xml:space="preserve">№ </w:t>
            </w:r>
            <w:proofErr w:type="gramStart"/>
            <w:r w:rsidRPr="0056287F">
              <w:t>6</w:t>
            </w:r>
            <w:r>
              <w:t xml:space="preserve">  компенсирующей</w:t>
            </w:r>
            <w:proofErr w:type="gramEnd"/>
            <w:r>
              <w:t xml:space="preserve"> направленности( 5-6 лет) для детей с нарушением речи  на 20</w:t>
            </w:r>
            <w:r w:rsidRPr="0056287F">
              <w:t>20</w:t>
            </w:r>
            <w:r>
              <w:t>-202</w:t>
            </w:r>
            <w:r w:rsidRPr="0056287F">
              <w:t>1</w:t>
            </w:r>
            <w:r>
              <w:t xml:space="preserve"> учебный год</w:t>
            </w:r>
          </w:p>
        </w:tc>
      </w:tr>
    </w:tbl>
    <w:p w:rsidR="004B0734" w:rsidRPr="00CE7D0F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rPr>
          <w:sz w:val="28"/>
          <w:szCs w:val="28"/>
        </w:rPr>
      </w:pPr>
    </w:p>
    <w:p w:rsidR="004B0734" w:rsidRDefault="004B0734" w:rsidP="004B0734">
      <w:pPr>
        <w:jc w:val="center"/>
        <w:rPr>
          <w:rFonts w:eastAsia="Calibri"/>
          <w:b/>
          <w:sz w:val="28"/>
          <w:szCs w:val="28"/>
        </w:rPr>
      </w:pPr>
      <w:r w:rsidRPr="00C01EF2">
        <w:rPr>
          <w:rFonts w:eastAsia="Calibri"/>
          <w:b/>
          <w:sz w:val="28"/>
          <w:szCs w:val="28"/>
        </w:rPr>
        <w:t>Планирование взаимодействия с семьями воспитанников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2757"/>
      </w:tblGrid>
      <w:tr w:rsidR="004B0734" w:rsidRPr="00504DDB" w:rsidTr="00E900B5">
        <w:tc>
          <w:tcPr>
            <w:tcW w:w="2093" w:type="dxa"/>
            <w:shd w:val="clear" w:color="auto" w:fill="auto"/>
          </w:tcPr>
          <w:p w:rsidR="004B0734" w:rsidRPr="00504DDB" w:rsidRDefault="004B0734" w:rsidP="00E900B5">
            <w:pPr>
              <w:ind w:firstLine="708"/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2757" w:type="dxa"/>
            <w:shd w:val="clear" w:color="auto" w:fill="auto"/>
          </w:tcPr>
          <w:p w:rsidR="004B0734" w:rsidRPr="00504DDB" w:rsidRDefault="004B0734" w:rsidP="00E900B5">
            <w:pPr>
              <w:ind w:firstLine="708"/>
              <w:jc w:val="center"/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Содержание работы</w:t>
            </w:r>
          </w:p>
        </w:tc>
      </w:tr>
      <w:tr w:rsidR="004B0734" w:rsidRPr="00504DDB" w:rsidTr="00E900B5">
        <w:tc>
          <w:tcPr>
            <w:tcW w:w="2093" w:type="dxa"/>
            <w:shd w:val="clear" w:color="auto" w:fill="auto"/>
          </w:tcPr>
          <w:p w:rsidR="004B0734" w:rsidRPr="00504DDB" w:rsidRDefault="004B0734" w:rsidP="00E900B5">
            <w:pPr>
              <w:ind w:firstLine="708"/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2757" w:type="dxa"/>
            <w:shd w:val="clear" w:color="auto" w:fill="auto"/>
          </w:tcPr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Выступление на родительском собрании «</w:t>
            </w:r>
            <w:r w:rsidRPr="00865BA6">
              <w:rPr>
                <w:rFonts w:eastAsia="Times New Roman"/>
                <w:sz w:val="24"/>
                <w:szCs w:val="24"/>
              </w:rPr>
              <w:t>Цели и задачи коррекционного обучения   в старшей группе компенсирующей направленности для детей с ОНР. Организационные вопросы. Рекомендации логопеда по выполнению домашних заданий».</w:t>
            </w:r>
          </w:p>
        </w:tc>
      </w:tr>
      <w:tr w:rsidR="004B0734" w:rsidRPr="00504DDB" w:rsidTr="00E900B5">
        <w:tc>
          <w:tcPr>
            <w:tcW w:w="2093" w:type="dxa"/>
            <w:shd w:val="clear" w:color="auto" w:fill="auto"/>
          </w:tcPr>
          <w:p w:rsidR="004B0734" w:rsidRPr="00504DDB" w:rsidRDefault="004B0734" w:rsidP="00E900B5">
            <w:pPr>
              <w:ind w:firstLine="708"/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2757" w:type="dxa"/>
            <w:shd w:val="clear" w:color="auto" w:fill="auto"/>
          </w:tcPr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Проведение индивидуальных консультаций по проблемам развития речи ребёнка. </w:t>
            </w:r>
          </w:p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Семинар «Рекомендации логопеда по тетрадям взаимодействия с родителями». </w:t>
            </w:r>
          </w:p>
        </w:tc>
      </w:tr>
      <w:tr w:rsidR="004B0734" w:rsidRPr="00504DDB" w:rsidTr="00E900B5">
        <w:tc>
          <w:tcPr>
            <w:tcW w:w="2093" w:type="dxa"/>
            <w:shd w:val="clear" w:color="auto" w:fill="auto"/>
          </w:tcPr>
          <w:p w:rsidR="004B0734" w:rsidRPr="00504DDB" w:rsidRDefault="004B0734" w:rsidP="00E900B5">
            <w:pPr>
              <w:ind w:firstLine="708"/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2757" w:type="dxa"/>
            <w:shd w:val="clear" w:color="auto" w:fill="auto"/>
          </w:tcPr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Проведение индивидуальных консультаций по проблемам развития речи ребёнка. </w:t>
            </w:r>
          </w:p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Консультации </w:t>
            </w:r>
            <w:r w:rsidRPr="00504DDB">
              <w:rPr>
                <w:sz w:val="24"/>
                <w:szCs w:val="24"/>
              </w:rPr>
              <w:t>«Зачем нужна артикуляционная гимнастика и как ее делать?», «Как помочь ребенку развить связную речь».</w:t>
            </w:r>
            <w:r w:rsidRPr="00504DD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B0734" w:rsidRPr="00504DDB" w:rsidTr="00E900B5">
        <w:tc>
          <w:tcPr>
            <w:tcW w:w="2093" w:type="dxa"/>
            <w:shd w:val="clear" w:color="auto" w:fill="auto"/>
          </w:tcPr>
          <w:p w:rsidR="004B0734" w:rsidRPr="00504DDB" w:rsidRDefault="004B0734" w:rsidP="00E900B5">
            <w:pPr>
              <w:ind w:firstLine="708"/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2757" w:type="dxa"/>
            <w:shd w:val="clear" w:color="auto" w:fill="auto"/>
          </w:tcPr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Проведение индивидуальных консультаций по проблемам развития речи ребёнка. </w:t>
            </w:r>
          </w:p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Консультации «Пальцы помогают говорить», </w:t>
            </w:r>
            <w:r w:rsidRPr="00504DDB">
              <w:rPr>
                <w:sz w:val="24"/>
                <w:szCs w:val="24"/>
              </w:rPr>
              <w:t>«Минимальная мозговая дисфункция. Что это за диагноз?»</w:t>
            </w:r>
          </w:p>
        </w:tc>
      </w:tr>
      <w:tr w:rsidR="004B0734" w:rsidRPr="00504DDB" w:rsidTr="00E900B5">
        <w:tc>
          <w:tcPr>
            <w:tcW w:w="2093" w:type="dxa"/>
            <w:shd w:val="clear" w:color="auto" w:fill="auto"/>
          </w:tcPr>
          <w:p w:rsidR="004B0734" w:rsidRPr="00504DDB" w:rsidRDefault="004B0734" w:rsidP="00E900B5">
            <w:pPr>
              <w:ind w:firstLine="708"/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2757" w:type="dxa"/>
            <w:shd w:val="clear" w:color="auto" w:fill="auto"/>
          </w:tcPr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Проведение индивидуальных консультаций по проблемам развития речи ребёнка. </w:t>
            </w:r>
          </w:p>
          <w:p w:rsidR="004B0734" w:rsidRPr="00865BA6" w:rsidRDefault="004B0734" w:rsidP="00E900B5">
            <w:pPr>
              <w:rPr>
                <w:rFonts w:eastAsia="Times New Roman"/>
                <w:sz w:val="24"/>
                <w:szCs w:val="24"/>
              </w:rPr>
            </w:pPr>
            <w:r w:rsidRPr="00865BA6">
              <w:rPr>
                <w:rFonts w:eastAsia="Times New Roman"/>
                <w:sz w:val="24"/>
                <w:szCs w:val="24"/>
              </w:rPr>
              <w:t>Игры по развитию словаря.</w:t>
            </w:r>
          </w:p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proofErr w:type="gramStart"/>
            <w:r w:rsidRPr="00504DDB">
              <w:rPr>
                <w:bCs/>
                <w:sz w:val="24"/>
                <w:szCs w:val="24"/>
              </w:rPr>
              <w:t>« Фонематический</w:t>
            </w:r>
            <w:proofErr w:type="gramEnd"/>
            <w:r w:rsidRPr="00504DDB">
              <w:rPr>
                <w:bCs/>
                <w:sz w:val="24"/>
                <w:szCs w:val="24"/>
              </w:rPr>
              <w:t xml:space="preserve"> слух – основа правильной речи»</w:t>
            </w:r>
          </w:p>
        </w:tc>
      </w:tr>
      <w:tr w:rsidR="004B0734" w:rsidRPr="00504DDB" w:rsidTr="00E900B5">
        <w:tc>
          <w:tcPr>
            <w:tcW w:w="2093" w:type="dxa"/>
            <w:shd w:val="clear" w:color="auto" w:fill="auto"/>
          </w:tcPr>
          <w:p w:rsidR="004B0734" w:rsidRPr="00504DDB" w:rsidRDefault="004B0734" w:rsidP="00E900B5">
            <w:pPr>
              <w:ind w:firstLine="708"/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2757" w:type="dxa"/>
            <w:shd w:val="clear" w:color="auto" w:fill="auto"/>
          </w:tcPr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Проведение индивидуальных консультаций по проблемам развития речи ребёнка. </w:t>
            </w:r>
          </w:p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 Мастер-класс – «Подготовка к обучению грамоты».</w:t>
            </w:r>
            <w:r w:rsidRPr="00504DDB">
              <w:rPr>
                <w:rFonts w:eastAsia="Times New Roman"/>
                <w:sz w:val="24"/>
                <w:szCs w:val="24"/>
              </w:rPr>
              <w:t xml:space="preserve"> Игры по р</w:t>
            </w:r>
            <w:r w:rsidRPr="00865BA6">
              <w:rPr>
                <w:rFonts w:eastAsia="Times New Roman"/>
                <w:sz w:val="24"/>
                <w:szCs w:val="24"/>
              </w:rPr>
              <w:t>азвитие внимания и памяти детей.</w:t>
            </w:r>
            <w:r w:rsidRPr="00504DD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B0734" w:rsidRPr="00504DDB" w:rsidTr="00E900B5">
        <w:tc>
          <w:tcPr>
            <w:tcW w:w="2093" w:type="dxa"/>
            <w:shd w:val="clear" w:color="auto" w:fill="auto"/>
          </w:tcPr>
          <w:p w:rsidR="004B0734" w:rsidRPr="00504DDB" w:rsidRDefault="004B0734" w:rsidP="00E900B5">
            <w:pPr>
              <w:ind w:firstLine="708"/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2757" w:type="dxa"/>
            <w:shd w:val="clear" w:color="auto" w:fill="auto"/>
          </w:tcPr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Проведение индивидуальных консультаций по проблемам развития речи ребёнка.</w:t>
            </w:r>
          </w:p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rFonts w:eastAsia="Times New Roman"/>
                <w:sz w:val="24"/>
                <w:szCs w:val="24"/>
              </w:rPr>
              <w:t>«</w:t>
            </w:r>
            <w:r w:rsidRPr="00865BA6">
              <w:rPr>
                <w:rFonts w:eastAsia="Times New Roman"/>
                <w:sz w:val="24"/>
                <w:szCs w:val="24"/>
              </w:rPr>
              <w:t>Обогащение словаря детей с ОНР антонимами и синонимами</w:t>
            </w:r>
            <w:r w:rsidRPr="00504DDB">
              <w:rPr>
                <w:rFonts w:eastAsia="Times New Roman"/>
                <w:sz w:val="24"/>
                <w:szCs w:val="24"/>
              </w:rPr>
              <w:t>»</w:t>
            </w:r>
          </w:p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04DDB">
              <w:rPr>
                <w:bCs/>
                <w:sz w:val="24"/>
                <w:szCs w:val="24"/>
              </w:rPr>
              <w:t>« Осуществление</w:t>
            </w:r>
            <w:proofErr w:type="gramEnd"/>
            <w:r w:rsidRPr="00504DDB">
              <w:rPr>
                <w:bCs/>
                <w:sz w:val="24"/>
                <w:szCs w:val="24"/>
              </w:rPr>
              <w:t xml:space="preserve"> контроля и развитие самоконтроля  за правильным произношением».</w:t>
            </w:r>
          </w:p>
        </w:tc>
      </w:tr>
      <w:tr w:rsidR="004B0734" w:rsidRPr="00504DDB" w:rsidTr="00E900B5">
        <w:tc>
          <w:tcPr>
            <w:tcW w:w="2093" w:type="dxa"/>
            <w:shd w:val="clear" w:color="auto" w:fill="auto"/>
          </w:tcPr>
          <w:p w:rsidR="004B0734" w:rsidRPr="00504DDB" w:rsidRDefault="004B0734" w:rsidP="00E900B5">
            <w:pPr>
              <w:ind w:firstLine="708"/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2757" w:type="dxa"/>
            <w:shd w:val="clear" w:color="auto" w:fill="auto"/>
          </w:tcPr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Проведение индивидуальных консультаций по проблемам развития речи ребёнка.</w:t>
            </w:r>
          </w:p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Логопедические пятиминутки «На кухне», </w:t>
            </w:r>
            <w:proofErr w:type="gramStart"/>
            <w:r w:rsidRPr="00504DDB">
              <w:rPr>
                <w:bCs/>
                <w:sz w:val="24"/>
                <w:szCs w:val="24"/>
              </w:rPr>
              <w:t>« По</w:t>
            </w:r>
            <w:proofErr w:type="gramEnd"/>
            <w:r w:rsidRPr="00504DDB">
              <w:rPr>
                <w:bCs/>
                <w:sz w:val="24"/>
                <w:szCs w:val="24"/>
              </w:rPr>
              <w:t xml:space="preserve"> дороге в детский сад». </w:t>
            </w:r>
          </w:p>
        </w:tc>
      </w:tr>
      <w:tr w:rsidR="004B0734" w:rsidRPr="00504DDB" w:rsidTr="00E900B5">
        <w:tc>
          <w:tcPr>
            <w:tcW w:w="2093" w:type="dxa"/>
            <w:shd w:val="clear" w:color="auto" w:fill="auto"/>
          </w:tcPr>
          <w:p w:rsidR="004B0734" w:rsidRPr="00504DDB" w:rsidRDefault="004B0734" w:rsidP="00E900B5">
            <w:pPr>
              <w:ind w:firstLine="708"/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2757" w:type="dxa"/>
            <w:shd w:val="clear" w:color="auto" w:fill="auto"/>
          </w:tcPr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>Проведение индивидуальных консультаций по проблемам развития речи ребёнка.</w:t>
            </w:r>
          </w:p>
          <w:p w:rsidR="004B0734" w:rsidRPr="00504DDB" w:rsidRDefault="004B0734" w:rsidP="00E900B5">
            <w:pPr>
              <w:rPr>
                <w:bCs/>
                <w:sz w:val="24"/>
                <w:szCs w:val="24"/>
              </w:rPr>
            </w:pPr>
            <w:r w:rsidRPr="00504DDB">
              <w:rPr>
                <w:bCs/>
                <w:sz w:val="24"/>
                <w:szCs w:val="24"/>
              </w:rPr>
              <w:t xml:space="preserve"> Выступление на родительском собрании «Подводим важные итоги. Рекомендации родителям на летний период». </w:t>
            </w:r>
          </w:p>
        </w:tc>
      </w:tr>
    </w:tbl>
    <w:p w:rsidR="004B0734" w:rsidRPr="004B0734" w:rsidRDefault="004B0734" w:rsidP="004B0734"/>
    <w:sectPr w:rsidR="004B0734" w:rsidRPr="004B0734" w:rsidSect="004B0734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C26" w:rsidRDefault="00881C26" w:rsidP="004B0734">
      <w:r>
        <w:separator/>
      </w:r>
    </w:p>
  </w:endnote>
  <w:endnote w:type="continuationSeparator" w:id="0">
    <w:p w:rsidR="00881C26" w:rsidRDefault="00881C26" w:rsidP="004B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5" w:rsidRDefault="00E900B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6pt;margin-top:795.45pt;width:9.1pt;height:7.9pt;z-index:-25165721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900B5" w:rsidRDefault="00E900B5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83E3A">
                  <w:rPr>
                    <w:rStyle w:val="a9"/>
                    <w:color w:val="000000"/>
                  </w:rPr>
                  <w:t>10</w:t>
                </w:r>
                <w:r>
                  <w:rPr>
                    <w:rStyle w:val="a9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5" w:rsidRDefault="00E900B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6pt;margin-top:795.45pt;width:9.1pt;height:7.9pt;z-index:-25165619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E900B5" w:rsidRDefault="00E900B5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93216">
                  <w:rPr>
                    <w:rStyle w:val="a9"/>
                    <w:color w:val="000000"/>
                  </w:rPr>
                  <w:t>2</w:t>
                </w:r>
                <w:r>
                  <w:rPr>
                    <w:rStyle w:val="a9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5" w:rsidRDefault="00E900B5" w:rsidP="004B0734">
    <w:pPr>
      <w:pStyle w:val="ac"/>
      <w:jc w:val="center"/>
    </w:pPr>
  </w:p>
  <w:p w:rsidR="00E900B5" w:rsidRDefault="00E900B5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5" w:rsidRDefault="00E900B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6508115</wp:posOffset>
              </wp:positionH>
              <wp:positionV relativeFrom="page">
                <wp:posOffset>9917430</wp:posOffset>
              </wp:positionV>
              <wp:extent cx="152400" cy="12192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00B5" w:rsidRDefault="00E900B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12.45pt;margin-top:780.9pt;width:12pt;height:9.6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" filled="f" stroked="f">
              <v:textbox style="mso-fit-shape-to-text:t" inset="0,0,0,0">
                <w:txbxContent>
                  <w:p w:rsidR="00E900B5" w:rsidRDefault="00E900B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880661"/>
      <w:docPartObj>
        <w:docPartGallery w:val="Page Numbers (Bottom of Page)"/>
        <w:docPartUnique/>
      </w:docPartObj>
    </w:sdtPr>
    <w:sdtContent>
      <w:p w:rsidR="00E900B5" w:rsidRDefault="00E900B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00B5" w:rsidRDefault="00E900B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C26" w:rsidRDefault="00881C26" w:rsidP="004B0734">
      <w:r>
        <w:separator/>
      </w:r>
    </w:p>
  </w:footnote>
  <w:footnote w:type="continuationSeparator" w:id="0">
    <w:p w:rsidR="00881C26" w:rsidRDefault="00881C26" w:rsidP="004B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3014"/>
    <w:multiLevelType w:val="hybridMultilevel"/>
    <w:tmpl w:val="71C27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2367"/>
    <w:multiLevelType w:val="hybridMultilevel"/>
    <w:tmpl w:val="90022032"/>
    <w:lvl w:ilvl="0" w:tplc="8B0A890C">
      <w:start w:val="1"/>
      <w:numFmt w:val="bullet"/>
      <w:lvlText w:val="•"/>
      <w:lvlJc w:val="left"/>
    </w:lvl>
    <w:lvl w:ilvl="1" w:tplc="F8660FA2">
      <w:numFmt w:val="decimal"/>
      <w:lvlText w:val=""/>
      <w:lvlJc w:val="left"/>
    </w:lvl>
    <w:lvl w:ilvl="2" w:tplc="3476DC02">
      <w:numFmt w:val="decimal"/>
      <w:lvlText w:val=""/>
      <w:lvlJc w:val="left"/>
    </w:lvl>
    <w:lvl w:ilvl="3" w:tplc="C978929C">
      <w:numFmt w:val="decimal"/>
      <w:lvlText w:val=""/>
      <w:lvlJc w:val="left"/>
    </w:lvl>
    <w:lvl w:ilvl="4" w:tplc="1784613E">
      <w:numFmt w:val="decimal"/>
      <w:lvlText w:val=""/>
      <w:lvlJc w:val="left"/>
    </w:lvl>
    <w:lvl w:ilvl="5" w:tplc="15E8EAB0">
      <w:numFmt w:val="decimal"/>
      <w:lvlText w:val=""/>
      <w:lvlJc w:val="left"/>
    </w:lvl>
    <w:lvl w:ilvl="6" w:tplc="E16ED930">
      <w:numFmt w:val="decimal"/>
      <w:lvlText w:val=""/>
      <w:lvlJc w:val="left"/>
    </w:lvl>
    <w:lvl w:ilvl="7" w:tplc="7DD49BA8">
      <w:numFmt w:val="decimal"/>
      <w:lvlText w:val=""/>
      <w:lvlJc w:val="left"/>
    </w:lvl>
    <w:lvl w:ilvl="8" w:tplc="0FCA33EE">
      <w:numFmt w:val="decimal"/>
      <w:lvlText w:val=""/>
      <w:lvlJc w:val="left"/>
    </w:lvl>
  </w:abstractNum>
  <w:abstractNum w:abstractNumId="2" w15:restartNumberingAfterBreak="0">
    <w:nsid w:val="08138641"/>
    <w:multiLevelType w:val="hybridMultilevel"/>
    <w:tmpl w:val="018A4B16"/>
    <w:lvl w:ilvl="0" w:tplc="0BA4D876">
      <w:start w:val="1"/>
      <w:numFmt w:val="decimal"/>
      <w:lvlText w:val="%1."/>
      <w:lvlJc w:val="left"/>
    </w:lvl>
    <w:lvl w:ilvl="1" w:tplc="BB5C2B3C">
      <w:numFmt w:val="decimal"/>
      <w:lvlText w:val=""/>
      <w:lvlJc w:val="left"/>
    </w:lvl>
    <w:lvl w:ilvl="2" w:tplc="1C7E7D3C">
      <w:numFmt w:val="decimal"/>
      <w:lvlText w:val=""/>
      <w:lvlJc w:val="left"/>
    </w:lvl>
    <w:lvl w:ilvl="3" w:tplc="C8BED350">
      <w:numFmt w:val="decimal"/>
      <w:lvlText w:val=""/>
      <w:lvlJc w:val="left"/>
    </w:lvl>
    <w:lvl w:ilvl="4" w:tplc="4636F612">
      <w:numFmt w:val="decimal"/>
      <w:lvlText w:val=""/>
      <w:lvlJc w:val="left"/>
    </w:lvl>
    <w:lvl w:ilvl="5" w:tplc="B2CCE308">
      <w:numFmt w:val="decimal"/>
      <w:lvlText w:val=""/>
      <w:lvlJc w:val="left"/>
    </w:lvl>
    <w:lvl w:ilvl="6" w:tplc="67D8491E">
      <w:numFmt w:val="decimal"/>
      <w:lvlText w:val=""/>
      <w:lvlJc w:val="left"/>
    </w:lvl>
    <w:lvl w:ilvl="7" w:tplc="9650FF20">
      <w:numFmt w:val="decimal"/>
      <w:lvlText w:val=""/>
      <w:lvlJc w:val="left"/>
    </w:lvl>
    <w:lvl w:ilvl="8" w:tplc="FAE60362">
      <w:numFmt w:val="decimal"/>
      <w:lvlText w:val=""/>
      <w:lvlJc w:val="left"/>
    </w:lvl>
  </w:abstractNum>
  <w:abstractNum w:abstractNumId="3" w15:restartNumberingAfterBreak="0">
    <w:nsid w:val="09BC2843"/>
    <w:multiLevelType w:val="hybridMultilevel"/>
    <w:tmpl w:val="F2205960"/>
    <w:lvl w:ilvl="0" w:tplc="5E46FD8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62E8"/>
    <w:multiLevelType w:val="hybridMultilevel"/>
    <w:tmpl w:val="AB16148E"/>
    <w:lvl w:ilvl="0" w:tplc="0419000D">
      <w:start w:val="1"/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12A628BB"/>
    <w:multiLevelType w:val="hybridMultilevel"/>
    <w:tmpl w:val="2996A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D1D7C"/>
    <w:multiLevelType w:val="hybridMultilevel"/>
    <w:tmpl w:val="8512A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75C9D"/>
    <w:multiLevelType w:val="hybridMultilevel"/>
    <w:tmpl w:val="5DBECA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2B6B87"/>
    <w:multiLevelType w:val="hybridMultilevel"/>
    <w:tmpl w:val="251AD56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4476E32"/>
    <w:multiLevelType w:val="hybridMultilevel"/>
    <w:tmpl w:val="81B45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A2919"/>
    <w:multiLevelType w:val="hybridMultilevel"/>
    <w:tmpl w:val="9998E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45E5C"/>
    <w:multiLevelType w:val="hybridMultilevel"/>
    <w:tmpl w:val="6BB21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F70"/>
    <w:multiLevelType w:val="multilevel"/>
    <w:tmpl w:val="75A0EEC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3804823E"/>
    <w:multiLevelType w:val="hybridMultilevel"/>
    <w:tmpl w:val="AFF6E894"/>
    <w:lvl w:ilvl="0" w:tplc="081676D2">
      <w:start w:val="1"/>
      <w:numFmt w:val="bullet"/>
      <w:lvlText w:val="•"/>
      <w:lvlJc w:val="left"/>
    </w:lvl>
    <w:lvl w:ilvl="1" w:tplc="F060265C">
      <w:numFmt w:val="decimal"/>
      <w:lvlText w:val=""/>
      <w:lvlJc w:val="left"/>
    </w:lvl>
    <w:lvl w:ilvl="2" w:tplc="E84C5016">
      <w:numFmt w:val="decimal"/>
      <w:lvlText w:val=""/>
      <w:lvlJc w:val="left"/>
    </w:lvl>
    <w:lvl w:ilvl="3" w:tplc="D6AAE754">
      <w:numFmt w:val="decimal"/>
      <w:lvlText w:val=""/>
      <w:lvlJc w:val="left"/>
    </w:lvl>
    <w:lvl w:ilvl="4" w:tplc="1CD6A87C">
      <w:numFmt w:val="decimal"/>
      <w:lvlText w:val=""/>
      <w:lvlJc w:val="left"/>
    </w:lvl>
    <w:lvl w:ilvl="5" w:tplc="4120E26A">
      <w:numFmt w:val="decimal"/>
      <w:lvlText w:val=""/>
      <w:lvlJc w:val="left"/>
    </w:lvl>
    <w:lvl w:ilvl="6" w:tplc="9C669B20">
      <w:numFmt w:val="decimal"/>
      <w:lvlText w:val=""/>
      <w:lvlJc w:val="left"/>
    </w:lvl>
    <w:lvl w:ilvl="7" w:tplc="B1E084AC">
      <w:numFmt w:val="decimal"/>
      <w:lvlText w:val=""/>
      <w:lvlJc w:val="left"/>
    </w:lvl>
    <w:lvl w:ilvl="8" w:tplc="3A66C598">
      <w:numFmt w:val="decimal"/>
      <w:lvlText w:val=""/>
      <w:lvlJc w:val="left"/>
    </w:lvl>
  </w:abstractNum>
  <w:abstractNum w:abstractNumId="14" w15:restartNumberingAfterBreak="0">
    <w:nsid w:val="440BADFC"/>
    <w:multiLevelType w:val="hybridMultilevel"/>
    <w:tmpl w:val="A0241F3C"/>
    <w:lvl w:ilvl="0" w:tplc="9FA05CAE">
      <w:start w:val="1"/>
      <w:numFmt w:val="bullet"/>
      <w:lvlText w:val="-"/>
      <w:lvlJc w:val="left"/>
    </w:lvl>
    <w:lvl w:ilvl="1" w:tplc="EF005BFA">
      <w:numFmt w:val="decimal"/>
      <w:lvlText w:val=""/>
      <w:lvlJc w:val="left"/>
    </w:lvl>
    <w:lvl w:ilvl="2" w:tplc="FEF82C2E">
      <w:numFmt w:val="decimal"/>
      <w:lvlText w:val=""/>
      <w:lvlJc w:val="left"/>
    </w:lvl>
    <w:lvl w:ilvl="3" w:tplc="4560ECD0">
      <w:numFmt w:val="decimal"/>
      <w:lvlText w:val=""/>
      <w:lvlJc w:val="left"/>
    </w:lvl>
    <w:lvl w:ilvl="4" w:tplc="77F80030">
      <w:numFmt w:val="decimal"/>
      <w:lvlText w:val=""/>
      <w:lvlJc w:val="left"/>
    </w:lvl>
    <w:lvl w:ilvl="5" w:tplc="7F6CF282">
      <w:numFmt w:val="decimal"/>
      <w:lvlText w:val=""/>
      <w:lvlJc w:val="left"/>
    </w:lvl>
    <w:lvl w:ilvl="6" w:tplc="202ED996">
      <w:numFmt w:val="decimal"/>
      <w:lvlText w:val=""/>
      <w:lvlJc w:val="left"/>
    </w:lvl>
    <w:lvl w:ilvl="7" w:tplc="E51C20F4">
      <w:numFmt w:val="decimal"/>
      <w:lvlText w:val=""/>
      <w:lvlJc w:val="left"/>
    </w:lvl>
    <w:lvl w:ilvl="8" w:tplc="7398E7DC">
      <w:numFmt w:val="decimal"/>
      <w:lvlText w:val=""/>
      <w:lvlJc w:val="left"/>
    </w:lvl>
  </w:abstractNum>
  <w:abstractNum w:abstractNumId="15" w15:restartNumberingAfterBreak="0">
    <w:nsid w:val="4740274C"/>
    <w:multiLevelType w:val="hybridMultilevel"/>
    <w:tmpl w:val="A98852A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9405B47"/>
    <w:multiLevelType w:val="hybridMultilevel"/>
    <w:tmpl w:val="BEA2D4C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B34588D"/>
    <w:multiLevelType w:val="hybridMultilevel"/>
    <w:tmpl w:val="396E8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7120"/>
    <w:multiLevelType w:val="multilevel"/>
    <w:tmpl w:val="2F80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F1E6E"/>
    <w:multiLevelType w:val="hybridMultilevel"/>
    <w:tmpl w:val="30F4691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577F8E1"/>
    <w:multiLevelType w:val="hybridMultilevel"/>
    <w:tmpl w:val="F2C2B5E6"/>
    <w:lvl w:ilvl="0" w:tplc="A7FE3022">
      <w:start w:val="1"/>
      <w:numFmt w:val="bullet"/>
      <w:lvlText w:val="-"/>
      <w:lvlJc w:val="left"/>
    </w:lvl>
    <w:lvl w:ilvl="1" w:tplc="DAF2F316">
      <w:numFmt w:val="decimal"/>
      <w:lvlText w:val=""/>
      <w:lvlJc w:val="left"/>
    </w:lvl>
    <w:lvl w:ilvl="2" w:tplc="2D86D1CA">
      <w:numFmt w:val="decimal"/>
      <w:lvlText w:val=""/>
      <w:lvlJc w:val="left"/>
    </w:lvl>
    <w:lvl w:ilvl="3" w:tplc="D4848BD8">
      <w:numFmt w:val="decimal"/>
      <w:lvlText w:val=""/>
      <w:lvlJc w:val="left"/>
    </w:lvl>
    <w:lvl w:ilvl="4" w:tplc="6608CD92">
      <w:numFmt w:val="decimal"/>
      <w:lvlText w:val=""/>
      <w:lvlJc w:val="left"/>
    </w:lvl>
    <w:lvl w:ilvl="5" w:tplc="E920F9CC">
      <w:numFmt w:val="decimal"/>
      <w:lvlText w:val=""/>
      <w:lvlJc w:val="left"/>
    </w:lvl>
    <w:lvl w:ilvl="6" w:tplc="C5F26D22">
      <w:numFmt w:val="decimal"/>
      <w:lvlText w:val=""/>
      <w:lvlJc w:val="left"/>
    </w:lvl>
    <w:lvl w:ilvl="7" w:tplc="23BE9E3C">
      <w:numFmt w:val="decimal"/>
      <w:lvlText w:val=""/>
      <w:lvlJc w:val="left"/>
    </w:lvl>
    <w:lvl w:ilvl="8" w:tplc="D11CB6E2">
      <w:numFmt w:val="decimal"/>
      <w:lvlText w:val=""/>
      <w:lvlJc w:val="left"/>
    </w:lvl>
  </w:abstractNum>
  <w:abstractNum w:abstractNumId="21" w15:restartNumberingAfterBreak="0">
    <w:nsid w:val="5C0A4423"/>
    <w:multiLevelType w:val="hybridMultilevel"/>
    <w:tmpl w:val="68C60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367F7"/>
    <w:multiLevelType w:val="hybridMultilevel"/>
    <w:tmpl w:val="64A22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32BB9"/>
    <w:multiLevelType w:val="hybridMultilevel"/>
    <w:tmpl w:val="EC6EE656"/>
    <w:lvl w:ilvl="0" w:tplc="9782C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443164"/>
    <w:multiLevelType w:val="hybridMultilevel"/>
    <w:tmpl w:val="F40ADC3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2BBD95A"/>
    <w:multiLevelType w:val="hybridMultilevel"/>
    <w:tmpl w:val="8DBAA0AE"/>
    <w:lvl w:ilvl="0" w:tplc="A776E1D0">
      <w:start w:val="2"/>
      <w:numFmt w:val="decimal"/>
      <w:lvlText w:val="2.%1."/>
      <w:lvlJc w:val="left"/>
    </w:lvl>
    <w:lvl w:ilvl="1" w:tplc="7CF0A018">
      <w:numFmt w:val="decimal"/>
      <w:lvlText w:val=""/>
      <w:lvlJc w:val="left"/>
    </w:lvl>
    <w:lvl w:ilvl="2" w:tplc="4C061008">
      <w:numFmt w:val="decimal"/>
      <w:lvlText w:val=""/>
      <w:lvlJc w:val="left"/>
    </w:lvl>
    <w:lvl w:ilvl="3" w:tplc="43BAA59C">
      <w:numFmt w:val="decimal"/>
      <w:lvlText w:val=""/>
      <w:lvlJc w:val="left"/>
    </w:lvl>
    <w:lvl w:ilvl="4" w:tplc="05B2C51E">
      <w:numFmt w:val="decimal"/>
      <w:lvlText w:val=""/>
      <w:lvlJc w:val="left"/>
    </w:lvl>
    <w:lvl w:ilvl="5" w:tplc="CCA0B788">
      <w:numFmt w:val="decimal"/>
      <w:lvlText w:val=""/>
      <w:lvlJc w:val="left"/>
    </w:lvl>
    <w:lvl w:ilvl="6" w:tplc="50D6BACE">
      <w:numFmt w:val="decimal"/>
      <w:lvlText w:val=""/>
      <w:lvlJc w:val="left"/>
    </w:lvl>
    <w:lvl w:ilvl="7" w:tplc="FED866C6">
      <w:numFmt w:val="decimal"/>
      <w:lvlText w:val=""/>
      <w:lvlJc w:val="left"/>
    </w:lvl>
    <w:lvl w:ilvl="8" w:tplc="41502C12">
      <w:numFmt w:val="decimal"/>
      <w:lvlText w:val=""/>
      <w:lvlJc w:val="left"/>
    </w:lvl>
  </w:abstractNum>
  <w:abstractNum w:abstractNumId="26" w15:restartNumberingAfterBreak="0">
    <w:nsid w:val="64CB05CE"/>
    <w:multiLevelType w:val="hybridMultilevel"/>
    <w:tmpl w:val="A4502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26A58"/>
    <w:multiLevelType w:val="hybridMultilevel"/>
    <w:tmpl w:val="60261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02DD8"/>
    <w:multiLevelType w:val="hybridMultilevel"/>
    <w:tmpl w:val="A39AEA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43559DE"/>
    <w:multiLevelType w:val="hybridMultilevel"/>
    <w:tmpl w:val="0BE48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65F01"/>
    <w:multiLevelType w:val="hybridMultilevel"/>
    <w:tmpl w:val="0968346E"/>
    <w:lvl w:ilvl="0" w:tplc="D9B8EF6C">
      <w:start w:val="1"/>
      <w:numFmt w:val="bullet"/>
      <w:lvlText w:val="-"/>
      <w:lvlJc w:val="left"/>
    </w:lvl>
    <w:lvl w:ilvl="1" w:tplc="AE20AF42">
      <w:numFmt w:val="decimal"/>
      <w:lvlText w:val=""/>
      <w:lvlJc w:val="left"/>
    </w:lvl>
    <w:lvl w:ilvl="2" w:tplc="2744E8EE">
      <w:numFmt w:val="decimal"/>
      <w:lvlText w:val=""/>
      <w:lvlJc w:val="left"/>
    </w:lvl>
    <w:lvl w:ilvl="3" w:tplc="ABD46F48">
      <w:numFmt w:val="decimal"/>
      <w:lvlText w:val=""/>
      <w:lvlJc w:val="left"/>
    </w:lvl>
    <w:lvl w:ilvl="4" w:tplc="98325E58">
      <w:numFmt w:val="decimal"/>
      <w:lvlText w:val=""/>
      <w:lvlJc w:val="left"/>
    </w:lvl>
    <w:lvl w:ilvl="5" w:tplc="D7EE5586">
      <w:numFmt w:val="decimal"/>
      <w:lvlText w:val=""/>
      <w:lvlJc w:val="left"/>
    </w:lvl>
    <w:lvl w:ilvl="6" w:tplc="7C4CEFCC">
      <w:numFmt w:val="decimal"/>
      <w:lvlText w:val=""/>
      <w:lvlJc w:val="left"/>
    </w:lvl>
    <w:lvl w:ilvl="7" w:tplc="01E4FC66">
      <w:numFmt w:val="decimal"/>
      <w:lvlText w:val=""/>
      <w:lvlJc w:val="left"/>
    </w:lvl>
    <w:lvl w:ilvl="8" w:tplc="8DAC9E8C">
      <w:numFmt w:val="decimal"/>
      <w:lvlText w:val=""/>
      <w:lvlJc w:val="left"/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12"/>
  </w:num>
  <w:num w:numId="5">
    <w:abstractNumId w:val="10"/>
  </w:num>
  <w:num w:numId="6">
    <w:abstractNumId w:val="27"/>
  </w:num>
  <w:num w:numId="7">
    <w:abstractNumId w:val="21"/>
  </w:num>
  <w:num w:numId="8">
    <w:abstractNumId w:val="22"/>
  </w:num>
  <w:num w:numId="9">
    <w:abstractNumId w:val="26"/>
  </w:num>
  <w:num w:numId="10">
    <w:abstractNumId w:val="6"/>
  </w:num>
  <w:num w:numId="11">
    <w:abstractNumId w:val="0"/>
  </w:num>
  <w:num w:numId="12">
    <w:abstractNumId w:val="25"/>
  </w:num>
  <w:num w:numId="13">
    <w:abstractNumId w:val="15"/>
  </w:num>
  <w:num w:numId="14">
    <w:abstractNumId w:val="19"/>
  </w:num>
  <w:num w:numId="15">
    <w:abstractNumId w:val="8"/>
  </w:num>
  <w:num w:numId="16">
    <w:abstractNumId w:val="5"/>
  </w:num>
  <w:num w:numId="17">
    <w:abstractNumId w:val="16"/>
  </w:num>
  <w:num w:numId="18">
    <w:abstractNumId w:val="24"/>
  </w:num>
  <w:num w:numId="19">
    <w:abstractNumId w:val="2"/>
  </w:num>
  <w:num w:numId="20">
    <w:abstractNumId w:val="9"/>
  </w:num>
  <w:num w:numId="21">
    <w:abstractNumId w:val="29"/>
  </w:num>
  <w:num w:numId="22">
    <w:abstractNumId w:val="17"/>
  </w:num>
  <w:num w:numId="23">
    <w:abstractNumId w:val="28"/>
  </w:num>
  <w:num w:numId="24">
    <w:abstractNumId w:val="7"/>
  </w:num>
  <w:num w:numId="25">
    <w:abstractNumId w:val="11"/>
  </w:num>
  <w:num w:numId="26">
    <w:abstractNumId w:val="20"/>
  </w:num>
  <w:num w:numId="27">
    <w:abstractNumId w:val="14"/>
  </w:num>
  <w:num w:numId="28">
    <w:abstractNumId w:val="1"/>
  </w:num>
  <w:num w:numId="29">
    <w:abstractNumId w:val="13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34"/>
    <w:rsid w:val="00030082"/>
    <w:rsid w:val="000B1C9C"/>
    <w:rsid w:val="003C3C0B"/>
    <w:rsid w:val="004B0734"/>
    <w:rsid w:val="00881C26"/>
    <w:rsid w:val="00CC609C"/>
    <w:rsid w:val="00E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0C0B36"/>
  <w15:chartTrackingRefBased/>
  <w15:docId w15:val="{3870CCB6-0E03-4331-BE45-53BA40D8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7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B0734"/>
    <w:pPr>
      <w:spacing w:before="100" w:beforeAutospacing="1" w:after="100" w:afterAutospacing="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7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B0734"/>
    <w:pPr>
      <w:ind w:left="720"/>
      <w:contextualSpacing/>
    </w:pPr>
  </w:style>
  <w:style w:type="paragraph" w:styleId="a5">
    <w:name w:val="No Spacing"/>
    <w:uiPriority w:val="1"/>
    <w:qFormat/>
    <w:rsid w:val="004B07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Другое_"/>
    <w:basedOn w:val="a0"/>
    <w:link w:val="a7"/>
    <w:rsid w:val="004B07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4B0734"/>
    <w:pPr>
      <w:widowControl w:val="0"/>
      <w:shd w:val="clear" w:color="auto" w:fill="FFFFFF"/>
      <w:ind w:firstLine="400"/>
    </w:pPr>
    <w:rPr>
      <w:rFonts w:eastAsia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0734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a8">
    <w:name w:val="Колонтитул_"/>
    <w:basedOn w:val="a0"/>
    <w:link w:val="1"/>
    <w:uiPriority w:val="99"/>
    <w:locked/>
    <w:rsid w:val="004B0734"/>
    <w:rPr>
      <w:rFonts w:ascii="Times New Roman" w:hAnsi="Times New Roman" w:cs="Times New Roman"/>
      <w:noProof/>
      <w:shd w:val="clear" w:color="auto" w:fill="FFFFFF"/>
    </w:rPr>
  </w:style>
  <w:style w:type="character" w:customStyle="1" w:styleId="a9">
    <w:name w:val="Колонтитул"/>
    <w:basedOn w:val="a8"/>
    <w:uiPriority w:val="99"/>
    <w:rsid w:val="004B0734"/>
    <w:rPr>
      <w:rFonts w:ascii="Times New Roman" w:hAnsi="Times New Roman" w:cs="Times New Roman"/>
      <w:noProof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B0734"/>
    <w:pPr>
      <w:widowControl w:val="0"/>
      <w:shd w:val="clear" w:color="auto" w:fill="FFFFFF"/>
      <w:spacing w:line="240" w:lineRule="atLeast"/>
    </w:pPr>
    <w:rPr>
      <w:rFonts w:eastAsiaTheme="minorHAnsi"/>
      <w:noProof/>
      <w:lang w:eastAsia="en-US"/>
    </w:rPr>
  </w:style>
  <w:style w:type="paragraph" w:styleId="aa">
    <w:name w:val="header"/>
    <w:basedOn w:val="a"/>
    <w:link w:val="ab"/>
    <w:uiPriority w:val="99"/>
    <w:unhideWhenUsed/>
    <w:rsid w:val="004B0734"/>
    <w:pPr>
      <w:widowControl w:val="0"/>
      <w:tabs>
        <w:tab w:val="center" w:pos="4677"/>
        <w:tab w:val="right" w:pos="9355"/>
      </w:tabs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B07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B0734"/>
    <w:pPr>
      <w:widowControl w:val="0"/>
      <w:tabs>
        <w:tab w:val="center" w:pos="4677"/>
        <w:tab w:val="right" w:pos="9355"/>
      </w:tabs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B07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4B0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4B0734"/>
    <w:pPr>
      <w:widowControl w:val="0"/>
      <w:shd w:val="clear" w:color="auto" w:fill="FFFFFF"/>
      <w:spacing w:after="360" w:line="0" w:lineRule="atLeast"/>
      <w:ind w:hanging="800"/>
    </w:pPr>
    <w:rPr>
      <w:rFonts w:eastAsia="Times New Roman"/>
      <w:sz w:val="26"/>
      <w:szCs w:val="26"/>
      <w:lang w:eastAsia="en-US"/>
    </w:rPr>
  </w:style>
  <w:style w:type="paragraph" w:customStyle="1" w:styleId="c1">
    <w:name w:val="c1"/>
    <w:basedOn w:val="a"/>
    <w:rsid w:val="004B07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B0734"/>
  </w:style>
  <w:style w:type="character" w:customStyle="1" w:styleId="21">
    <w:name w:val="Колонтитул (2)_"/>
    <w:basedOn w:val="a0"/>
    <w:link w:val="22"/>
    <w:rsid w:val="004B07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B07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rsid w:val="004B0734"/>
    <w:pPr>
      <w:widowControl w:val="0"/>
      <w:shd w:val="clear" w:color="auto" w:fill="FFFFFF"/>
      <w:ind w:firstLine="400"/>
    </w:pPr>
    <w:rPr>
      <w:rFonts w:eastAsia="Times New Roman"/>
      <w:sz w:val="24"/>
      <w:szCs w:val="24"/>
      <w:lang w:bidi="ru-RU"/>
    </w:rPr>
  </w:style>
  <w:style w:type="paragraph" w:customStyle="1" w:styleId="22">
    <w:name w:val="Колонтитул (2)"/>
    <w:basedOn w:val="a"/>
    <w:link w:val="21"/>
    <w:rsid w:val="004B0734"/>
    <w:pPr>
      <w:widowControl w:val="0"/>
      <w:shd w:val="clear" w:color="auto" w:fill="FFFFFF"/>
    </w:pPr>
    <w:rPr>
      <w:rFonts w:eastAsia="Times New Roman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4B0734"/>
    <w:pPr>
      <w:widowControl w:val="0"/>
      <w:shd w:val="clear" w:color="auto" w:fill="FFFFFF"/>
      <w:ind w:firstLine="720"/>
      <w:outlineLvl w:val="0"/>
    </w:pPr>
    <w:rPr>
      <w:rFonts w:eastAsia="Times New Roman"/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B073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7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52</Pages>
  <Words>16302</Words>
  <Characters>92927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2</cp:revision>
  <dcterms:created xsi:type="dcterms:W3CDTF">2020-09-24T11:20:00Z</dcterms:created>
  <dcterms:modified xsi:type="dcterms:W3CDTF">2020-10-02T08:08:00Z</dcterms:modified>
</cp:coreProperties>
</file>